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53E" w14:textId="45D776A3" w:rsidR="006818D2" w:rsidRPr="001A5EF0" w:rsidRDefault="006818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標楷體" w:hAnsi="Times New Roman" w:cs="Arial"/>
          <w:color w:val="000000"/>
          <w:sz w:val="22"/>
          <w:szCs w:val="22"/>
        </w:rPr>
      </w:pPr>
    </w:p>
    <w:tbl>
      <w:tblPr>
        <w:tblStyle w:val="ad"/>
        <w:tblW w:w="104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693"/>
        <w:gridCol w:w="2615"/>
        <w:gridCol w:w="6"/>
        <w:gridCol w:w="2615"/>
        <w:gridCol w:w="6"/>
        <w:gridCol w:w="2616"/>
      </w:tblGrid>
      <w:tr w:rsidR="006818D2" w:rsidRPr="00BE2C56" w14:paraId="133AC03B" w14:textId="77777777" w:rsidTr="00280DD7">
        <w:tc>
          <w:tcPr>
            <w:tcW w:w="192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DBAAEBB" w14:textId="4D7E3733" w:rsidR="006818D2" w:rsidRPr="00BE2C56" w:rsidRDefault="001E2C87" w:rsidP="00280DD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公司名稱</w:t>
            </w:r>
          </w:p>
        </w:tc>
        <w:tc>
          <w:tcPr>
            <w:tcW w:w="8551" w:type="dxa"/>
            <w:gridSpan w:val="6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DCE024A" w14:textId="3EDB9EF4" w:rsidR="006818D2" w:rsidRPr="00BE2C56" w:rsidRDefault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國泰綜合證券股份有限公司</w:t>
            </w:r>
          </w:p>
        </w:tc>
      </w:tr>
      <w:tr w:rsidR="006818D2" w:rsidRPr="00BE2C56" w14:paraId="7AB08F28" w14:textId="77777777" w:rsidTr="00280DD7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4FED47E9" w14:textId="0BEAA1BD" w:rsidR="006818D2" w:rsidRPr="00BE2C56" w:rsidRDefault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1"/>
                <w:id w:val="-1982998721"/>
              </w:sdtPr>
              <w:sdtEndPr>
                <w:rPr>
                  <w:rFonts w:hint="eastAsia"/>
                </w:rPr>
              </w:sdtEnd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負責人</w:t>
                </w:r>
              </w:sdtContent>
            </w:sdt>
          </w:p>
        </w:tc>
        <w:tc>
          <w:tcPr>
            <w:tcW w:w="3308" w:type="dxa"/>
            <w:gridSpan w:val="2"/>
            <w:vAlign w:val="center"/>
          </w:tcPr>
          <w:p w14:paraId="5CECA37D" w14:textId="54C6B715" w:rsidR="006818D2" w:rsidRPr="00BE2C56" w:rsidRDefault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莊順裕</w:t>
            </w:r>
          </w:p>
        </w:tc>
        <w:tc>
          <w:tcPr>
            <w:tcW w:w="2621" w:type="dxa"/>
            <w:gridSpan w:val="2"/>
            <w:vAlign w:val="center"/>
          </w:tcPr>
          <w:p w14:paraId="7D48D72F" w14:textId="5268B1B3" w:rsidR="006818D2" w:rsidRPr="00BE2C56" w:rsidRDefault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統一編號</w:t>
            </w:r>
          </w:p>
        </w:tc>
        <w:tc>
          <w:tcPr>
            <w:tcW w:w="2622" w:type="dxa"/>
            <w:gridSpan w:val="2"/>
            <w:tcBorders>
              <w:right w:val="single" w:sz="18" w:space="0" w:color="000000"/>
            </w:tcBorders>
          </w:tcPr>
          <w:p w14:paraId="6E74320A" w14:textId="2BC5FE4A" w:rsidR="006818D2" w:rsidRPr="00BE2C56" w:rsidRDefault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27236155</w:t>
            </w:r>
          </w:p>
        </w:tc>
      </w:tr>
      <w:tr w:rsidR="006818D2" w:rsidRPr="00BE2C56" w14:paraId="50CE7500" w14:textId="77777777" w:rsidTr="00280DD7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6270F687" w14:textId="338BDFE3" w:rsidR="006818D2" w:rsidRPr="00BE2C56" w:rsidRDefault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"/>
                <w:id w:val="-1672474332"/>
              </w:sdtPr>
              <w:sdtEndPr>
                <w:rPr>
                  <w:rFonts w:hint="eastAsia"/>
                </w:rPr>
              </w:sdtEnd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聯絡人</w:t>
                </w:r>
              </w:sdtContent>
            </w:sdt>
          </w:p>
        </w:tc>
        <w:tc>
          <w:tcPr>
            <w:tcW w:w="3308" w:type="dxa"/>
            <w:gridSpan w:val="2"/>
            <w:vAlign w:val="center"/>
          </w:tcPr>
          <w:p w14:paraId="22AE82C5" w14:textId="622D9CBF" w:rsidR="006818D2" w:rsidRPr="00BE2C56" w:rsidRDefault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吳艾潔</w:t>
            </w:r>
            <w:proofErr w:type="gramEnd"/>
          </w:p>
        </w:tc>
        <w:tc>
          <w:tcPr>
            <w:tcW w:w="2621" w:type="dxa"/>
            <w:gridSpan w:val="2"/>
            <w:vAlign w:val="center"/>
          </w:tcPr>
          <w:p w14:paraId="1BDB7E5C" w14:textId="7498DAAA" w:rsidR="006818D2" w:rsidRPr="00BE2C56" w:rsidRDefault="0000000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4"/>
                <w:id w:val="-684436917"/>
              </w:sdtPr>
              <w:sdtContent>
                <w:r w:rsidR="001E2C87" w:rsidRPr="00BE2C56">
                  <w:rPr>
                    <w:rFonts w:eastAsia="標楷體" w:hint="eastAsia"/>
                    <w:sz w:val="26"/>
                    <w:szCs w:val="26"/>
                  </w:rPr>
                  <w:t>職稱</w:t>
                </w:r>
              </w:sdtContent>
            </w:sdt>
          </w:p>
        </w:tc>
        <w:tc>
          <w:tcPr>
            <w:tcW w:w="2622" w:type="dxa"/>
            <w:gridSpan w:val="2"/>
            <w:tcBorders>
              <w:right w:val="single" w:sz="18" w:space="0" w:color="000000"/>
            </w:tcBorders>
          </w:tcPr>
          <w:p w14:paraId="4E8B4B24" w14:textId="02EF0EC2" w:rsidR="006818D2" w:rsidRPr="00BE2C56" w:rsidRDefault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中級專員</w:t>
            </w:r>
          </w:p>
        </w:tc>
      </w:tr>
      <w:tr w:rsidR="00BB6306" w:rsidRPr="00BE2C56" w14:paraId="6A300D32" w14:textId="77777777" w:rsidTr="009C1A26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1B6B616F" w14:textId="401D44BD" w:rsidR="00BB6306" w:rsidRPr="00BE2C56" w:rsidRDefault="001E2C87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5"/>
                <w:id w:val="1740135073"/>
              </w:sdtPr>
              <w:sdtEndPr>
                <w:rPr>
                  <w:rFonts w:hint="eastAsia"/>
                </w:rPr>
              </w:sdtEnd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連絡電話</w:t>
                </w:r>
              </w:sdtContent>
            </w:sdt>
          </w:p>
        </w:tc>
        <w:tc>
          <w:tcPr>
            <w:tcW w:w="3308" w:type="dxa"/>
            <w:gridSpan w:val="2"/>
            <w:vAlign w:val="center"/>
          </w:tcPr>
          <w:p w14:paraId="0185B067" w14:textId="2A4B8D50" w:rsidR="00BB6306" w:rsidRPr="00BE2C56" w:rsidRDefault="00BB6306" w:rsidP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292FFE">
              <w:rPr>
                <w:rFonts w:eastAsia="標楷體" w:hint="eastAsia"/>
                <w:sz w:val="26"/>
                <w:szCs w:val="26"/>
              </w:rPr>
              <w:t>02-2326-</w:t>
            </w:r>
            <w:proofErr w:type="gramStart"/>
            <w:r w:rsidRPr="00292FFE">
              <w:rPr>
                <w:rFonts w:eastAsia="標楷體" w:hint="eastAsia"/>
                <w:sz w:val="26"/>
                <w:szCs w:val="26"/>
              </w:rPr>
              <w:t xml:space="preserve">9888 </w:t>
            </w:r>
            <w:r>
              <w:rPr>
                <w:rFonts w:eastAsia="標楷體" w:hint="eastAsia"/>
                <w:sz w:val="26"/>
                <w:szCs w:val="26"/>
              </w:rPr>
              <w:t xml:space="preserve"> #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1651</w:t>
            </w:r>
          </w:p>
        </w:tc>
        <w:tc>
          <w:tcPr>
            <w:tcW w:w="2621" w:type="dxa"/>
            <w:gridSpan w:val="2"/>
            <w:vAlign w:val="center"/>
          </w:tcPr>
          <w:p w14:paraId="00CD0111" w14:textId="030E67CD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6"/>
                <w:id w:val="539329398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  <w:r w:rsidR="001E2C87" w:rsidRPr="00BE2C56">
                  <w:rPr>
                    <w:rFonts w:eastAsia="標楷體" w:hint="eastAsia"/>
                    <w:sz w:val="26"/>
                    <w:szCs w:val="26"/>
                  </w:rPr>
                  <w:t>聯絡人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 E-ma</w:t>
                </w:r>
              </w:sdtContent>
            </w:sdt>
            <w:r w:rsidRPr="00BE2C56">
              <w:rPr>
                <w:rFonts w:eastAsia="標楷體"/>
                <w:sz w:val="26"/>
                <w:szCs w:val="26"/>
              </w:rPr>
              <w:t>il</w:t>
            </w:r>
          </w:p>
        </w:tc>
        <w:tc>
          <w:tcPr>
            <w:tcW w:w="2622" w:type="dxa"/>
            <w:gridSpan w:val="2"/>
            <w:tcBorders>
              <w:right w:val="single" w:sz="18" w:space="0" w:color="000000"/>
            </w:tcBorders>
            <w:vAlign w:val="center"/>
          </w:tcPr>
          <w:p w14:paraId="53AE8BA5" w14:textId="5FB2EEFD" w:rsidR="00BB6306" w:rsidRPr="00BE2C56" w:rsidRDefault="00BB6306" w:rsidP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292FFE">
              <w:rPr>
                <w:rFonts w:eastAsia="標楷體"/>
                <w:sz w:val="26"/>
                <w:szCs w:val="26"/>
              </w:rPr>
              <w:t>aichiehwu@cathaysec.com.tw</w:t>
            </w:r>
          </w:p>
        </w:tc>
      </w:tr>
      <w:tr w:rsidR="00BB6306" w:rsidRPr="00BE2C56" w14:paraId="159EBAEA" w14:textId="77777777" w:rsidTr="00280DD7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507716FF" w14:textId="02F8A01C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7"/>
                <w:id w:val="-1283337823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</w:t>
                </w:r>
                <w:r w:rsidR="001E2C87" w:rsidRPr="00BE2C56">
                  <w:rPr>
                    <w:rFonts w:eastAsia="標楷體" w:hint="eastAsia"/>
                    <w:sz w:val="26"/>
                    <w:szCs w:val="26"/>
                  </w:rPr>
                  <w:t>公司電話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8551" w:type="dxa"/>
            <w:gridSpan w:val="6"/>
            <w:tcBorders>
              <w:right w:val="single" w:sz="18" w:space="0" w:color="000000"/>
            </w:tcBorders>
            <w:vAlign w:val="center"/>
          </w:tcPr>
          <w:p w14:paraId="03BA1AB1" w14:textId="57F28790" w:rsidR="00BB6306" w:rsidRPr="00BE2C56" w:rsidRDefault="00BB6306" w:rsidP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292FFE">
              <w:rPr>
                <w:rFonts w:eastAsia="標楷體" w:hint="eastAsia"/>
                <w:sz w:val="26"/>
                <w:szCs w:val="26"/>
              </w:rPr>
              <w:t>02-2326-9888</w:t>
            </w:r>
          </w:p>
        </w:tc>
      </w:tr>
      <w:tr w:rsidR="00BB6306" w:rsidRPr="00BE2C56" w14:paraId="3BB65772" w14:textId="77777777" w:rsidTr="00280DD7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057568D8" w14:textId="77777777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Email</w:t>
            </w:r>
          </w:p>
        </w:tc>
        <w:tc>
          <w:tcPr>
            <w:tcW w:w="8551" w:type="dxa"/>
            <w:gridSpan w:val="6"/>
            <w:tcBorders>
              <w:right w:val="single" w:sz="18" w:space="0" w:color="000000"/>
            </w:tcBorders>
            <w:vAlign w:val="center"/>
          </w:tcPr>
          <w:p w14:paraId="0443E50A" w14:textId="63B25C6F" w:rsidR="00BB6306" w:rsidRPr="00BE2C56" w:rsidRDefault="00BB6306" w:rsidP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service@cathaysec.com.tw</w:t>
            </w:r>
          </w:p>
        </w:tc>
      </w:tr>
      <w:tr w:rsidR="00BB6306" w:rsidRPr="00BE2C56" w14:paraId="24A61DE2" w14:textId="77777777" w:rsidTr="00280DD7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5D458DB3" w14:textId="4BFA15EE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8"/>
                <w:id w:val="1704134758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 w:rsidR="001E2C87" w:rsidRPr="00BE2C56">
                  <w:rPr>
                    <w:rFonts w:eastAsia="標楷體" w:hint="eastAsia"/>
                    <w:sz w:val="26"/>
                    <w:szCs w:val="26"/>
                  </w:rPr>
                  <w:t>公司網址</w:t>
                </w:r>
              </w:sdtContent>
            </w:sdt>
          </w:p>
        </w:tc>
        <w:tc>
          <w:tcPr>
            <w:tcW w:w="8551" w:type="dxa"/>
            <w:gridSpan w:val="6"/>
            <w:tcBorders>
              <w:right w:val="single" w:sz="18" w:space="0" w:color="000000"/>
            </w:tcBorders>
            <w:vAlign w:val="center"/>
          </w:tcPr>
          <w:p w14:paraId="5059EB56" w14:textId="0C370428" w:rsidR="00BB6306" w:rsidRPr="00BE2C56" w:rsidRDefault="00BB6306" w:rsidP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4F3F23">
              <w:rPr>
                <w:rFonts w:eastAsia="標楷體"/>
                <w:sz w:val="26"/>
                <w:szCs w:val="26"/>
              </w:rPr>
              <w:t>https://www.cathaysec.com.tw/cathaysec/</w:t>
            </w:r>
          </w:p>
        </w:tc>
      </w:tr>
      <w:tr w:rsidR="00BB6306" w:rsidRPr="00BE2C56" w14:paraId="43D2B4E0" w14:textId="77777777" w:rsidTr="00280DD7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13D52033" w14:textId="32611856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9"/>
                <w:id w:val="1989047552"/>
              </w:sdtPr>
              <w:sdtContent>
                <w:r w:rsidR="000E5A6E" w:rsidRPr="00BE2C56">
                  <w:rPr>
                    <w:rFonts w:eastAsia="標楷體" w:hint="eastAsia"/>
                    <w:sz w:val="26"/>
                    <w:szCs w:val="26"/>
                  </w:rPr>
                  <w:t>公司地址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8551" w:type="dxa"/>
            <w:gridSpan w:val="6"/>
            <w:tcBorders>
              <w:right w:val="single" w:sz="18" w:space="0" w:color="000000"/>
            </w:tcBorders>
            <w:vAlign w:val="center"/>
          </w:tcPr>
          <w:p w14:paraId="724107BC" w14:textId="709973DA" w:rsidR="00BB6306" w:rsidRPr="00BE2C56" w:rsidRDefault="00BB6306" w:rsidP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641978">
              <w:rPr>
                <w:rFonts w:eastAsia="標楷體"/>
                <w:sz w:val="26"/>
                <w:szCs w:val="26"/>
              </w:rPr>
              <w:t>臺北市大安區虎嘯里敦化南路二段</w:t>
            </w:r>
            <w:r w:rsidRPr="00641978">
              <w:rPr>
                <w:rFonts w:eastAsia="標楷體"/>
                <w:sz w:val="26"/>
                <w:szCs w:val="26"/>
              </w:rPr>
              <w:t>218</w:t>
            </w:r>
            <w:r w:rsidRPr="00641978">
              <w:rPr>
                <w:rFonts w:eastAsia="標楷體"/>
                <w:sz w:val="26"/>
                <w:szCs w:val="26"/>
              </w:rPr>
              <w:t>號</w:t>
            </w:r>
            <w:r w:rsidRPr="00641978">
              <w:rPr>
                <w:rFonts w:eastAsia="標楷體"/>
                <w:sz w:val="26"/>
                <w:szCs w:val="26"/>
              </w:rPr>
              <w:t xml:space="preserve">3 </w:t>
            </w:r>
            <w:r w:rsidRPr="00641978">
              <w:rPr>
                <w:rFonts w:eastAsia="標楷體"/>
                <w:sz w:val="26"/>
                <w:szCs w:val="26"/>
              </w:rPr>
              <w:t>樓、</w:t>
            </w:r>
            <w:r w:rsidRPr="00641978">
              <w:rPr>
                <w:rFonts w:eastAsia="標楷體"/>
                <w:sz w:val="26"/>
                <w:szCs w:val="26"/>
              </w:rPr>
              <w:t>4</w:t>
            </w:r>
            <w:r w:rsidRPr="00641978">
              <w:rPr>
                <w:rFonts w:eastAsia="標楷體"/>
                <w:sz w:val="26"/>
                <w:szCs w:val="26"/>
              </w:rPr>
              <w:t>樓、</w:t>
            </w:r>
            <w:r w:rsidRPr="00641978">
              <w:rPr>
                <w:rFonts w:eastAsia="標楷體"/>
                <w:sz w:val="26"/>
                <w:szCs w:val="26"/>
              </w:rPr>
              <w:t>7</w:t>
            </w:r>
            <w:r w:rsidRPr="00641978">
              <w:rPr>
                <w:rFonts w:eastAsia="標楷體"/>
                <w:sz w:val="26"/>
                <w:szCs w:val="26"/>
              </w:rPr>
              <w:t>樓</w:t>
            </w:r>
          </w:p>
        </w:tc>
      </w:tr>
      <w:tr w:rsidR="00BB6306" w:rsidRPr="00BE2C56" w14:paraId="13B7DA02" w14:textId="77777777" w:rsidTr="00280DD7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0571DFB4" w14:textId="01C3C6FF" w:rsidR="00BB6306" w:rsidRPr="00BE2C56" w:rsidRDefault="000E5A6E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10"/>
                <w:id w:val="-442229136"/>
              </w:sdtPr>
              <w:sdtEndPr>
                <w:rPr>
                  <w:rFonts w:hint="eastAsia"/>
                </w:rPr>
              </w:sdtEnd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上班地點</w:t>
                </w:r>
              </w:sdtContent>
            </w:sdt>
          </w:p>
        </w:tc>
        <w:tc>
          <w:tcPr>
            <w:tcW w:w="8551" w:type="dxa"/>
            <w:gridSpan w:val="6"/>
            <w:tcBorders>
              <w:right w:val="single" w:sz="18" w:space="0" w:color="000000"/>
            </w:tcBorders>
            <w:vAlign w:val="center"/>
          </w:tcPr>
          <w:p w14:paraId="7C9FA632" w14:textId="3086B0F8" w:rsidR="00BB6306" w:rsidRPr="00BE2C56" w:rsidRDefault="000E5A6E" w:rsidP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國泰綜合證券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台中分公司</w:t>
            </w:r>
          </w:p>
        </w:tc>
      </w:tr>
      <w:tr w:rsidR="00BB6306" w:rsidRPr="00BE2C56" w14:paraId="706F183A" w14:textId="77777777" w:rsidTr="00280DD7">
        <w:tc>
          <w:tcPr>
            <w:tcW w:w="1928" w:type="dxa"/>
            <w:tcBorders>
              <w:left w:val="single" w:sz="18" w:space="0" w:color="000000"/>
            </w:tcBorders>
            <w:vAlign w:val="center"/>
          </w:tcPr>
          <w:p w14:paraId="0F332C5C" w14:textId="111A1B6E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11"/>
                <w:id w:val="-64803464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</w:t>
                </w:r>
                <w:r w:rsidR="001E2C87" w:rsidRPr="00BE2C56">
                  <w:rPr>
                    <w:rFonts w:eastAsia="標楷體" w:hint="eastAsia"/>
                    <w:sz w:val="26"/>
                    <w:szCs w:val="26"/>
                  </w:rPr>
                  <w:t>公司產業別</w:t>
                </w:r>
              </w:sdtContent>
            </w:sdt>
          </w:p>
        </w:tc>
        <w:tc>
          <w:tcPr>
            <w:tcW w:w="8551" w:type="dxa"/>
            <w:gridSpan w:val="6"/>
            <w:tcBorders>
              <w:right w:val="single" w:sz="18" w:space="0" w:color="000000"/>
            </w:tcBorders>
            <w:vAlign w:val="center"/>
          </w:tcPr>
          <w:p w14:paraId="393990A7" w14:textId="14B81F61" w:rsidR="00BB6306" w:rsidRPr="00BE2C56" w:rsidRDefault="00BB6306" w:rsidP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金融保險業</w:t>
            </w:r>
          </w:p>
        </w:tc>
      </w:tr>
      <w:tr w:rsidR="00BB6306" w:rsidRPr="00BE2C56" w14:paraId="5DD19885" w14:textId="77777777">
        <w:tc>
          <w:tcPr>
            <w:tcW w:w="10479" w:type="dxa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0166CC" w14:textId="7988F3A7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12"/>
                <w:id w:val="-1361353748"/>
              </w:sdtPr>
              <w:sdtContent>
                <w:r w:rsidR="003E0EB6" w:rsidRPr="00BE2C56">
                  <w:rPr>
                    <w:rFonts w:eastAsia="標楷體" w:hint="eastAsia"/>
                    <w:sz w:val="26"/>
                    <w:szCs w:val="26"/>
                  </w:rPr>
                  <w:t>公司福利</w:t>
                </w:r>
              </w:sdtContent>
            </w:sdt>
          </w:p>
        </w:tc>
      </w:tr>
      <w:tr w:rsidR="00BB6306" w:rsidRPr="00BE2C56" w14:paraId="0D9DC82B" w14:textId="77777777">
        <w:tc>
          <w:tcPr>
            <w:tcW w:w="2621" w:type="dxa"/>
            <w:gridSpan w:val="2"/>
            <w:tcBorders>
              <w:left w:val="single" w:sz="18" w:space="0" w:color="000000"/>
            </w:tcBorders>
          </w:tcPr>
          <w:p w14:paraId="4CD4FC42" w14:textId="3E2AD0BD" w:rsidR="00BB6306" w:rsidRPr="00BE2C56" w:rsidRDefault="000E5A6E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交通費</w:t>
            </w:r>
          </w:p>
        </w:tc>
        <w:tc>
          <w:tcPr>
            <w:tcW w:w="2621" w:type="dxa"/>
            <w:gridSpan w:val="2"/>
          </w:tcPr>
          <w:p w14:paraId="21DE56EE" w14:textId="3A19D741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14"/>
                <w:id w:val="-2051368354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 w:rsidR="000E5A6E" w:rsidRPr="00BE2C56">
                  <w:rPr>
                    <w:rFonts w:eastAsia="標楷體" w:hint="eastAsia"/>
                    <w:sz w:val="26"/>
                    <w:szCs w:val="26"/>
                  </w:rPr>
                  <w:t>餐費</w:t>
                </w:r>
              </w:sdtContent>
            </w:sdt>
          </w:p>
        </w:tc>
        <w:tc>
          <w:tcPr>
            <w:tcW w:w="2621" w:type="dxa"/>
            <w:gridSpan w:val="2"/>
          </w:tcPr>
          <w:p w14:paraId="69B9B1F7" w14:textId="2EC63BFE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15"/>
                <w:id w:val="1650632482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</w:t>
                </w:r>
                <w:r w:rsidR="000E5A6E" w:rsidRPr="00BE2C56">
                  <w:rPr>
                    <w:rFonts w:eastAsia="標楷體" w:hint="eastAsia"/>
                    <w:sz w:val="26"/>
                    <w:szCs w:val="26"/>
                  </w:rPr>
                  <w:t>住宿</w:t>
                </w:r>
              </w:sdtContent>
            </w:sdt>
          </w:p>
        </w:tc>
        <w:tc>
          <w:tcPr>
            <w:tcW w:w="2616" w:type="dxa"/>
            <w:tcBorders>
              <w:right w:val="single" w:sz="18" w:space="0" w:color="000000"/>
            </w:tcBorders>
          </w:tcPr>
          <w:p w14:paraId="13ED31D7" w14:textId="21BA33E7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16"/>
                <w:id w:val="852303924"/>
              </w:sdtPr>
              <w:sdtContent>
                <w:r w:rsidR="000E5A6E" w:rsidRPr="00BE2C56">
                  <w:rPr>
                    <w:rFonts w:eastAsia="標楷體" w:hint="eastAsia"/>
                    <w:sz w:val="26"/>
                    <w:szCs w:val="26"/>
                  </w:rPr>
                  <w:t>勞保</w:t>
                </w:r>
              </w:sdtContent>
            </w:sdt>
          </w:p>
        </w:tc>
      </w:tr>
      <w:tr w:rsidR="00BB6306" w:rsidRPr="00BE2C56" w14:paraId="25D820AD" w14:textId="77777777">
        <w:tc>
          <w:tcPr>
            <w:tcW w:w="2621" w:type="dxa"/>
            <w:gridSpan w:val="2"/>
            <w:tcBorders>
              <w:left w:val="single" w:sz="18" w:space="0" w:color="000000"/>
            </w:tcBorders>
          </w:tcPr>
          <w:p w14:paraId="7914E2E6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provides:</w:t>
            </w:r>
            <w:sdt>
              <w:sdtPr>
                <w:rPr>
                  <w:rFonts w:eastAsia="標楷體"/>
                  <w:sz w:val="26"/>
                  <w:szCs w:val="26"/>
                </w:rPr>
                <w:tag w:val="goog_rdk_17"/>
                <w:id w:val="-1243097876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　　　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  <w:p w14:paraId="3151841F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none</w:t>
            </w:r>
          </w:p>
        </w:tc>
        <w:tc>
          <w:tcPr>
            <w:tcW w:w="2621" w:type="dxa"/>
            <w:gridSpan w:val="2"/>
          </w:tcPr>
          <w:p w14:paraId="1F4668C3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provides:</w:t>
            </w:r>
            <w:sdt>
              <w:sdtPr>
                <w:rPr>
                  <w:rFonts w:eastAsia="標楷體"/>
                  <w:sz w:val="26"/>
                  <w:szCs w:val="26"/>
                </w:rPr>
                <w:tag w:val="goog_rdk_18"/>
                <w:id w:val="-719432264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　　　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  <w:p w14:paraId="6B2DCFF6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none</w:t>
            </w:r>
          </w:p>
        </w:tc>
        <w:tc>
          <w:tcPr>
            <w:tcW w:w="2621" w:type="dxa"/>
            <w:gridSpan w:val="2"/>
          </w:tcPr>
          <w:p w14:paraId="57900960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provides:</w:t>
            </w:r>
            <w:sdt>
              <w:sdtPr>
                <w:rPr>
                  <w:rFonts w:eastAsia="標楷體"/>
                  <w:sz w:val="26"/>
                  <w:szCs w:val="26"/>
                </w:rPr>
                <w:tag w:val="goog_rdk_19"/>
                <w:id w:val="-835996718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　　　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  <w:p w14:paraId="4BC48F33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none</w:t>
            </w:r>
          </w:p>
        </w:tc>
        <w:tc>
          <w:tcPr>
            <w:tcW w:w="2616" w:type="dxa"/>
            <w:tcBorders>
              <w:right w:val="single" w:sz="18" w:space="0" w:color="000000"/>
            </w:tcBorders>
          </w:tcPr>
          <w:p w14:paraId="4EB683E0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Yes</w:t>
            </w:r>
          </w:p>
          <w:p w14:paraId="4AEDF4E0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none</w:t>
            </w:r>
          </w:p>
        </w:tc>
      </w:tr>
      <w:tr w:rsidR="00BB6306" w:rsidRPr="00BE2C56" w14:paraId="2190280F" w14:textId="77777777">
        <w:tc>
          <w:tcPr>
            <w:tcW w:w="2621" w:type="dxa"/>
            <w:gridSpan w:val="2"/>
            <w:tcBorders>
              <w:left w:val="single" w:sz="18" w:space="0" w:color="000000"/>
            </w:tcBorders>
          </w:tcPr>
          <w:p w14:paraId="6F6A4484" w14:textId="366EDA7B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0"/>
                <w:id w:val="-519929550"/>
              </w:sdtPr>
              <w:sdtContent>
                <w:r w:rsidR="000E5A6E" w:rsidRPr="00BE2C56">
                  <w:rPr>
                    <w:rFonts w:eastAsia="標楷體" w:hint="eastAsia"/>
                    <w:sz w:val="26"/>
                    <w:szCs w:val="26"/>
                  </w:rPr>
                  <w:t>健保</w:t>
                </w:r>
              </w:sdtContent>
            </w:sdt>
          </w:p>
        </w:tc>
        <w:tc>
          <w:tcPr>
            <w:tcW w:w="2621" w:type="dxa"/>
            <w:gridSpan w:val="2"/>
          </w:tcPr>
          <w:p w14:paraId="5AD37A95" w14:textId="21FC0FEF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1"/>
                <w:id w:val="-1329436495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 w:rsidR="000E5A6E" w:rsidRPr="00BE2C56">
                  <w:rPr>
                    <w:rFonts w:eastAsia="標楷體" w:hint="eastAsia"/>
                    <w:sz w:val="26"/>
                    <w:szCs w:val="26"/>
                  </w:rPr>
                  <w:t>意外險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2621" w:type="dxa"/>
            <w:gridSpan w:val="2"/>
          </w:tcPr>
          <w:p w14:paraId="7E127F11" w14:textId="3CA0A85F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2"/>
                <w:id w:val="-1374227906"/>
              </w:sdtPr>
              <w:sdtContent>
                <w:r w:rsidR="00A9798F" w:rsidRPr="00BE2C56">
                  <w:rPr>
                    <w:rFonts w:eastAsia="標楷體" w:hint="eastAsia"/>
                    <w:sz w:val="26"/>
                    <w:szCs w:val="26"/>
                  </w:rPr>
                  <w:t>資遣費</w:t>
                </w:r>
              </w:sdtContent>
            </w:sdt>
          </w:p>
        </w:tc>
        <w:tc>
          <w:tcPr>
            <w:tcW w:w="2616" w:type="dxa"/>
            <w:tcBorders>
              <w:right w:val="single" w:sz="18" w:space="0" w:color="000000"/>
            </w:tcBorders>
          </w:tcPr>
          <w:p w14:paraId="26A1A052" w14:textId="0C54ABEA" w:rsidR="00BB6306" w:rsidRPr="00BE2C56" w:rsidRDefault="00BB6306" w:rsidP="00BB630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3"/>
                <w:id w:val="-1853867449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 w:rsidR="000E5A6E" w:rsidRPr="00BE2C56">
                  <w:rPr>
                    <w:rFonts w:eastAsia="標楷體" w:hint="eastAsia"/>
                    <w:sz w:val="26"/>
                    <w:szCs w:val="26"/>
                  </w:rPr>
                  <w:t>其他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</w:tc>
      </w:tr>
      <w:tr w:rsidR="00BB6306" w:rsidRPr="00BE2C56" w14:paraId="3F43CF14" w14:textId="77777777">
        <w:tc>
          <w:tcPr>
            <w:tcW w:w="262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325D78C1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Yes</w:t>
            </w:r>
          </w:p>
          <w:p w14:paraId="46EE4B85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none</w:t>
            </w:r>
          </w:p>
        </w:tc>
        <w:tc>
          <w:tcPr>
            <w:tcW w:w="2621" w:type="dxa"/>
            <w:gridSpan w:val="2"/>
            <w:tcBorders>
              <w:bottom w:val="single" w:sz="18" w:space="0" w:color="000000"/>
            </w:tcBorders>
          </w:tcPr>
          <w:p w14:paraId="3ED40B21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Yes</w:t>
            </w:r>
          </w:p>
          <w:p w14:paraId="67BBB459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none</w:t>
            </w:r>
          </w:p>
        </w:tc>
        <w:tc>
          <w:tcPr>
            <w:tcW w:w="2621" w:type="dxa"/>
            <w:gridSpan w:val="2"/>
            <w:tcBorders>
              <w:bottom w:val="single" w:sz="18" w:space="0" w:color="000000"/>
            </w:tcBorders>
          </w:tcPr>
          <w:p w14:paraId="27029F7D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Yes</w:t>
            </w:r>
          </w:p>
          <w:p w14:paraId="2AAD3A21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/>
                <w:sz w:val="26"/>
                <w:szCs w:val="26"/>
              </w:rPr>
              <w:t>□ none</w:t>
            </w:r>
          </w:p>
        </w:tc>
        <w:tc>
          <w:tcPr>
            <w:tcW w:w="2616" w:type="dxa"/>
            <w:tcBorders>
              <w:bottom w:val="single" w:sz="18" w:space="0" w:color="000000"/>
              <w:right w:val="single" w:sz="18" w:space="0" w:color="000000"/>
            </w:tcBorders>
          </w:tcPr>
          <w:p w14:paraId="529BD4E9" w14:textId="77777777" w:rsidR="00BB6306" w:rsidRPr="00BE2C56" w:rsidRDefault="00BB6306" w:rsidP="00BB6306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14:paraId="276C0357" w14:textId="77777777" w:rsidR="006818D2" w:rsidRDefault="006818D2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71D6DD70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44260540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1671138E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4A1EE9FA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4D2BB1E6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69925742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2BF9C071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07410A44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06BA8CD9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292DCF67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3E908690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5FB7512F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52AF87A9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600111BE" w14:textId="77777777" w:rsidR="00BE2C56" w:rsidRDefault="00BE2C56">
      <w:pPr>
        <w:tabs>
          <w:tab w:val="left" w:pos="2752"/>
          <w:tab w:val="left" w:pos="5373"/>
          <w:tab w:val="left" w:pos="7032"/>
        </w:tabs>
        <w:ind w:left="131"/>
        <w:rPr>
          <w:rFonts w:eastAsia="標楷體"/>
          <w:sz w:val="26"/>
          <w:szCs w:val="26"/>
        </w:rPr>
      </w:pPr>
    </w:p>
    <w:p w14:paraId="5AA3FCE8" w14:textId="77777777" w:rsidR="00BE2C56" w:rsidRPr="00BE2C56" w:rsidRDefault="00BE2C56" w:rsidP="00BE2C56">
      <w:pPr>
        <w:tabs>
          <w:tab w:val="left" w:pos="2752"/>
          <w:tab w:val="left" w:pos="5373"/>
          <w:tab w:val="left" w:pos="7032"/>
        </w:tabs>
        <w:rPr>
          <w:rFonts w:eastAsia="標楷體" w:hint="eastAsia"/>
          <w:sz w:val="26"/>
          <w:szCs w:val="26"/>
        </w:rPr>
      </w:pPr>
    </w:p>
    <w:tbl>
      <w:tblPr>
        <w:tblStyle w:val="ae"/>
        <w:tblW w:w="104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8659"/>
      </w:tblGrid>
      <w:tr w:rsidR="006818D2" w:rsidRPr="00BE2C56" w14:paraId="379097DE" w14:textId="77777777">
        <w:tc>
          <w:tcPr>
            <w:tcW w:w="10479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5C8E89C" w14:textId="77777777" w:rsidR="006818D2" w:rsidRPr="00BE2C56" w:rsidRDefault="0000000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4"/>
                <w:id w:val="-150206548"/>
              </w:sdtPr>
              <w:sdtContent>
                <w:r w:rsidR="00421792" w:rsidRPr="00BE2C56">
                  <w:rPr>
                    <w:rFonts w:eastAsia="標楷體"/>
                    <w:sz w:val="26"/>
                    <w:szCs w:val="26"/>
                  </w:rPr>
                  <w:t xml:space="preserve">   Job requirements </w:t>
                </w:r>
              </w:sdtContent>
            </w:sdt>
          </w:p>
        </w:tc>
      </w:tr>
      <w:tr w:rsidR="006818D2" w:rsidRPr="00BE2C56" w14:paraId="33E469F3" w14:textId="77777777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411EE867" w14:textId="27A3C57B" w:rsidR="006818D2" w:rsidRPr="00BE2C56" w:rsidRDefault="0000000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5"/>
                <w:id w:val="-1749793371"/>
              </w:sdtPr>
              <w:sdtContent>
                <w:r w:rsidR="00421792"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  <w:sdt>
                  <w:sdtPr>
                    <w:rPr>
                      <w:rFonts w:eastAsia="標楷體"/>
                      <w:sz w:val="26"/>
                      <w:szCs w:val="26"/>
                    </w:rPr>
                    <w:tag w:val="goog_rdk_25"/>
                    <w:id w:val="644398031"/>
                  </w:sdtPr>
                  <w:sdtContent>
                    <w:r w:rsidR="00BE2C56" w:rsidRPr="00BE2C56">
                      <w:rPr>
                        <w:rFonts w:eastAsia="標楷體" w:hint="eastAsia"/>
                        <w:sz w:val="26"/>
                        <w:szCs w:val="26"/>
                      </w:rPr>
                      <w:t>職稱</w:t>
                    </w:r>
                  </w:sdtContent>
                </w:sdt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59C69F91" w14:textId="4D14A520" w:rsidR="006818D2" w:rsidRPr="00BE2C56" w:rsidRDefault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292FFE">
              <w:rPr>
                <w:rFonts w:eastAsia="標楷體" w:hint="eastAsia"/>
                <w:sz w:val="26"/>
                <w:szCs w:val="26"/>
              </w:rPr>
              <w:t>證券</w:t>
            </w:r>
            <w:r w:rsidRPr="00292FFE">
              <w:rPr>
                <w:rFonts w:eastAsia="標楷體" w:hint="eastAsia"/>
                <w:sz w:val="26"/>
                <w:szCs w:val="26"/>
              </w:rPr>
              <w:t xml:space="preserve"> / </w:t>
            </w:r>
            <w:r w:rsidRPr="00292FFE">
              <w:rPr>
                <w:rFonts w:eastAsia="標楷體" w:hint="eastAsia"/>
                <w:sz w:val="26"/>
                <w:szCs w:val="26"/>
              </w:rPr>
              <w:t>金融商品投資顧問</w:t>
            </w:r>
            <w:r w:rsidRPr="00292FFE">
              <w:rPr>
                <w:rFonts w:eastAsia="標楷體" w:hint="eastAsia"/>
                <w:sz w:val="26"/>
                <w:szCs w:val="26"/>
              </w:rPr>
              <w:t>(CS</w:t>
            </w:r>
            <w:proofErr w:type="gramStart"/>
            <w:r w:rsidRPr="00514E19">
              <w:rPr>
                <w:rFonts w:eastAsia="標楷體" w:hint="eastAsia"/>
                <w:sz w:val="26"/>
                <w:szCs w:val="26"/>
              </w:rPr>
              <w:t>）</w:t>
            </w:r>
            <w:proofErr w:type="gramEnd"/>
          </w:p>
        </w:tc>
      </w:tr>
      <w:tr w:rsidR="006818D2" w:rsidRPr="00BE2C56" w14:paraId="3B23230F" w14:textId="77777777" w:rsidTr="00BE2C56">
        <w:trPr>
          <w:trHeight w:val="351"/>
        </w:trPr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5CC154CF" w14:textId="54FF95C3" w:rsidR="006818D2" w:rsidRPr="00BE2C56" w:rsidRDefault="00BE2C5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6"/>
                <w:id w:val="408655886"/>
              </w:sdtPr>
              <w:sdtEndPr>
                <w:rPr>
                  <w:rFonts w:hint="eastAsia"/>
                </w:rPr>
              </w:sdtEnd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>
                  <w:rPr>
                    <w:rFonts w:eastAsia="標楷體" w:hint="eastAsia"/>
                    <w:sz w:val="26"/>
                    <w:szCs w:val="26"/>
                  </w:rPr>
                  <w:t>招募人數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7FDF789D" w14:textId="3FF3AE21" w:rsidR="006818D2" w:rsidRPr="00BE2C56" w:rsidRDefault="00BB6306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10</w:t>
            </w:r>
          </w:p>
        </w:tc>
      </w:tr>
      <w:tr w:rsidR="001B7820" w:rsidRPr="00BE2C56" w14:paraId="19E7AF72" w14:textId="77777777">
        <w:trPr>
          <w:trHeight w:val="689"/>
        </w:trPr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4E04D263" w14:textId="08B5358B" w:rsidR="001B7820" w:rsidRPr="00BE2C56" w:rsidRDefault="001B7820" w:rsidP="001B782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7"/>
                <w:id w:val="475259578"/>
              </w:sdtPr>
              <w:sdtContent>
                <w:r>
                  <w:rPr>
                    <w:rFonts w:eastAsia="標楷體" w:hint="eastAsia"/>
                    <w:sz w:val="26"/>
                    <w:szCs w:val="26"/>
                  </w:rPr>
                  <w:t>職務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類別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2055E2BA" w14:textId="592AE604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292FFE">
              <w:rPr>
                <w:rFonts w:eastAsia="標楷體" w:hint="eastAsia"/>
                <w:sz w:val="26"/>
                <w:szCs w:val="26"/>
              </w:rPr>
              <w:t>證券</w:t>
            </w:r>
            <w:r w:rsidRPr="00292FFE">
              <w:rPr>
                <w:rFonts w:eastAsia="標楷體" w:hint="eastAsia"/>
                <w:sz w:val="26"/>
                <w:szCs w:val="26"/>
              </w:rPr>
              <w:t xml:space="preserve"> / </w:t>
            </w:r>
            <w:r w:rsidRPr="00292FFE">
              <w:rPr>
                <w:rFonts w:eastAsia="標楷體" w:hint="eastAsia"/>
                <w:sz w:val="26"/>
                <w:szCs w:val="26"/>
              </w:rPr>
              <w:t>金融商品投資顧問</w:t>
            </w:r>
            <w:r w:rsidRPr="00292FFE">
              <w:rPr>
                <w:rFonts w:eastAsia="標楷體" w:hint="eastAsia"/>
                <w:sz w:val="26"/>
                <w:szCs w:val="26"/>
              </w:rPr>
              <w:t>(CS</w:t>
            </w:r>
            <w:proofErr w:type="gramStart"/>
            <w:r w:rsidRPr="00514E19">
              <w:rPr>
                <w:rFonts w:eastAsia="標楷體" w:hint="eastAsia"/>
                <w:sz w:val="26"/>
                <w:szCs w:val="26"/>
              </w:rPr>
              <w:t>）</w:t>
            </w:r>
            <w:proofErr w:type="gramEnd"/>
          </w:p>
        </w:tc>
      </w:tr>
      <w:tr w:rsidR="001E2C87" w:rsidRPr="00BE2C56" w14:paraId="71530352" w14:textId="77777777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684272E4" w14:textId="22EC8D69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6"/>
                <w:id w:val="-1406684298"/>
              </w:sdtPr>
              <w:sdtContent/>
            </w:sdt>
            <w:r w:rsidRPr="00BE2C56">
              <w:rPr>
                <w:rFonts w:eastAsia="標楷體"/>
                <w:sz w:val="26"/>
                <w:szCs w:val="26"/>
              </w:rPr>
              <w:t xml:space="preserve">   </w:t>
            </w:r>
            <w:r w:rsidR="00BE2C56">
              <w:rPr>
                <w:rFonts w:eastAsia="標楷體" w:hint="eastAsia"/>
                <w:sz w:val="26"/>
                <w:szCs w:val="26"/>
              </w:rPr>
              <w:t>上班地點</w:t>
            </w:r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583E83CC" w14:textId="398400CA" w:rsidR="001E2C87" w:rsidRPr="00BE2C56" w:rsidRDefault="001E2C87" w:rsidP="001E2C87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國泰綜合證券</w:t>
            </w:r>
            <w:r w:rsidRPr="00BE2C5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E2C56">
              <w:rPr>
                <w:rFonts w:eastAsia="標楷體" w:hint="eastAsia"/>
                <w:sz w:val="26"/>
                <w:szCs w:val="26"/>
              </w:rPr>
              <w:t>台中分公司</w:t>
            </w:r>
          </w:p>
        </w:tc>
      </w:tr>
      <w:tr w:rsidR="001B7820" w:rsidRPr="00BE2C56" w14:paraId="5ED5C2B4" w14:textId="77777777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18B3554E" w14:textId="157E3D4D" w:rsidR="001B7820" w:rsidRPr="00BE2C56" w:rsidRDefault="001B7820" w:rsidP="001B782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1"/>
                <w:id w:val="1772749491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職缺說明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1E17A191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提供客戶客製化專業金融商品諮詢，致力於協助客戶達到理想的投資規劃。金融商品投資顧問需要能夠獨立作業，提供客戶高品質及全面性的海內外商品配置建議。能夠了解公司文化並積極達成目標，進行跨部門的團隊合作共享資源，以達成客戶增加財富的需求。</w:t>
            </w:r>
          </w:p>
          <w:p w14:paraId="0B9DEFF3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</w:p>
          <w:p w14:paraId="450B0090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Pr="00BE2C56">
              <w:rPr>
                <w:rFonts w:eastAsia="標楷體" w:hint="eastAsia"/>
                <w:sz w:val="26"/>
                <w:szCs w:val="26"/>
              </w:rPr>
              <w:t>積極電訪或親訪開發公司既有的高資產客戶並維繫客戶關係，具有敏銳度，能透過既有的客戶網絡來開發新客戶；</w:t>
            </w:r>
          </w:p>
          <w:p w14:paraId="5221727F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2. </w:t>
            </w:r>
            <w:r w:rsidRPr="00BE2C56">
              <w:rPr>
                <w:rFonts w:eastAsia="標楷體" w:hint="eastAsia"/>
                <w:sz w:val="26"/>
                <w:szCs w:val="26"/>
              </w:rPr>
              <w:t>能發掘客戶潛在需求，衡量客戶資產組合風險，利用多元化的金融投資商品為客戶量身打造投資組合。多元化的產品涵蓋海內外股票、海外債券、結構型產品、</w:t>
            </w:r>
            <w:r w:rsidRPr="00BE2C56">
              <w:rPr>
                <w:rFonts w:eastAsia="標楷體" w:hint="eastAsia"/>
                <w:sz w:val="26"/>
                <w:szCs w:val="26"/>
              </w:rPr>
              <w:t>ETF</w:t>
            </w:r>
            <w:r w:rsidRPr="00BE2C56">
              <w:rPr>
                <w:rFonts w:eastAsia="標楷體" w:hint="eastAsia"/>
                <w:sz w:val="26"/>
                <w:szCs w:val="26"/>
              </w:rPr>
              <w:t>、海外股票及特別股等，並可利多樣化的多空及槓桿型金融工具靈活調配資產組合；</w:t>
            </w:r>
          </w:p>
          <w:p w14:paraId="68325856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3. </w:t>
            </w:r>
            <w:r w:rsidRPr="00BE2C56">
              <w:rPr>
                <w:rFonts w:eastAsia="標楷體" w:hint="eastAsia"/>
                <w:sz w:val="26"/>
                <w:szCs w:val="26"/>
              </w:rPr>
              <w:t>能進行跨部門緊密的團隊合作與產品部門一同打造客製化的服務，達成專業、一</w:t>
            </w:r>
            <w:proofErr w:type="gramStart"/>
            <w:r w:rsidRPr="00BE2C56">
              <w:rPr>
                <w:rFonts w:eastAsia="標楷體" w:hint="eastAsia"/>
                <w:sz w:val="26"/>
                <w:szCs w:val="26"/>
              </w:rPr>
              <w:t>站式的理財</w:t>
            </w:r>
            <w:proofErr w:type="gramEnd"/>
            <w:r w:rsidRPr="00BE2C56">
              <w:rPr>
                <w:rFonts w:eastAsia="標楷體" w:hint="eastAsia"/>
                <w:sz w:val="26"/>
                <w:szCs w:val="26"/>
              </w:rPr>
              <w:t>體驗，滿足客戶海內外的投資需求；</w:t>
            </w:r>
          </w:p>
          <w:p w14:paraId="6E73D227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4. </w:t>
            </w:r>
            <w:r w:rsidRPr="00BE2C56">
              <w:rPr>
                <w:rFonts w:eastAsia="標楷體" w:hint="eastAsia"/>
                <w:sz w:val="26"/>
                <w:szCs w:val="26"/>
              </w:rPr>
              <w:t>處理客戶</w:t>
            </w:r>
            <w:proofErr w:type="gramStart"/>
            <w:r w:rsidRPr="00BE2C56"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 w:rsidRPr="00BE2C56">
              <w:rPr>
                <w:rFonts w:eastAsia="標楷體" w:hint="eastAsia"/>
                <w:sz w:val="26"/>
                <w:szCs w:val="26"/>
              </w:rPr>
              <w:t>委託相關業務，掌握並及時滿足客戶需求，以維持良好互動；</w:t>
            </w:r>
          </w:p>
          <w:p w14:paraId="6C52061F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5. </w:t>
            </w:r>
            <w:r w:rsidRPr="00BE2C56">
              <w:rPr>
                <w:rFonts w:eastAsia="標楷體" w:hint="eastAsia"/>
                <w:sz w:val="26"/>
                <w:szCs w:val="26"/>
              </w:rPr>
              <w:t>具有前瞻思考能力提供差異化服務，提升國泰證券競爭力；</w:t>
            </w:r>
          </w:p>
          <w:p w14:paraId="3A941AD2" w14:textId="21C1B917" w:rsidR="001B7820" w:rsidRPr="00BE2C56" w:rsidRDefault="001B7820" w:rsidP="001B7820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6. </w:t>
            </w:r>
            <w:r w:rsidRPr="00BE2C56">
              <w:rPr>
                <w:rFonts w:eastAsia="標楷體" w:hint="eastAsia"/>
                <w:sz w:val="26"/>
                <w:szCs w:val="26"/>
              </w:rPr>
              <w:t>配合執行公司不定時之業務策略，包括但不限於業務推廣、通路開發、維護客戶等，以達成公司賦予業務目標。</w:t>
            </w:r>
          </w:p>
        </w:tc>
      </w:tr>
      <w:tr w:rsidR="001B7820" w:rsidRPr="00BE2C56" w14:paraId="261CE465" w14:textId="77777777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499B5A1E" w14:textId="6BE65188" w:rsidR="001B7820" w:rsidRPr="00BE2C56" w:rsidRDefault="001B7820" w:rsidP="001B782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0"/>
                <w:id w:val="1854230321"/>
              </w:sdtPr>
              <w:sdtContent>
                <w:r>
                  <w:rPr>
                    <w:rFonts w:eastAsia="標楷體" w:hint="eastAsia"/>
                    <w:sz w:val="26"/>
                    <w:szCs w:val="26"/>
                  </w:rPr>
                  <w:t>薪資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67DD0BDC" w14:textId="11BEE9AA" w:rsidR="001B7820" w:rsidRPr="00BE2C56" w:rsidRDefault="001B7820" w:rsidP="001B7820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面議</w:t>
            </w:r>
            <w:r w:rsidRPr="00BE2C56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BE2C56">
              <w:rPr>
                <w:rFonts w:eastAsia="標楷體" w:hint="eastAsia"/>
                <w:sz w:val="26"/>
                <w:szCs w:val="26"/>
              </w:rPr>
              <w:t>經常性薪資達</w:t>
            </w:r>
            <w:r w:rsidRPr="00BE2C56">
              <w:rPr>
                <w:rFonts w:eastAsia="標楷體" w:hint="eastAsia"/>
                <w:sz w:val="26"/>
                <w:szCs w:val="26"/>
              </w:rPr>
              <w:t>4</w:t>
            </w:r>
            <w:r w:rsidRPr="00BE2C56">
              <w:rPr>
                <w:rFonts w:eastAsia="標楷體" w:hint="eastAsia"/>
                <w:sz w:val="26"/>
                <w:szCs w:val="26"/>
              </w:rPr>
              <w:t>萬元或以上</w:t>
            </w:r>
            <w:r w:rsidRPr="00BE2C56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B7820" w:rsidRPr="00BE2C56" w14:paraId="4F90A6C3" w14:textId="77777777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3D72B8A1" w14:textId="393AE4D2" w:rsidR="001B7820" w:rsidRPr="00BE2C56" w:rsidRDefault="001B7820" w:rsidP="001B782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5"/>
                <w:id w:val="6725833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工作經歷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60559DB9" w14:textId="23692F1F" w:rsidR="001B7820" w:rsidRPr="00BE2C56" w:rsidRDefault="001B7820" w:rsidP="001B7820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2</w:t>
            </w:r>
            <w:r w:rsidRPr="00BE2C56">
              <w:rPr>
                <w:rFonts w:eastAsia="標楷體" w:hint="eastAsia"/>
                <w:sz w:val="26"/>
                <w:szCs w:val="26"/>
              </w:rPr>
              <w:t>年以上金融同業經歷者佳</w:t>
            </w:r>
          </w:p>
        </w:tc>
      </w:tr>
      <w:tr w:rsidR="001B7820" w:rsidRPr="00BE2C56" w14:paraId="636E74D4" w14:textId="77777777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7B5A5789" w14:textId="6888C84A" w:rsidR="001B7820" w:rsidRPr="00BE2C56" w:rsidRDefault="001B7820" w:rsidP="001B782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2"/>
                <w:id w:val="-601500254"/>
              </w:sdtPr>
              <w:sdtContent>
                <w:r>
                  <w:rPr>
                    <w:rFonts w:eastAsia="標楷體" w:hint="eastAsia"/>
                    <w:sz w:val="26"/>
                    <w:szCs w:val="26"/>
                  </w:rPr>
                  <w:t>其他條件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68A4920D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專長條件：具備高資產客戶開發及維護能力，可獨立作業，有客戶基礎者優先錄取</w:t>
            </w:r>
          </w:p>
          <w:p w14:paraId="3CD6CB33" w14:textId="0DC368F7" w:rsidR="001B7820" w:rsidRPr="00BE2C56" w:rsidRDefault="001B7820" w:rsidP="001B7820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個人特質：具責任感及開創性</w:t>
            </w:r>
          </w:p>
          <w:p w14:paraId="173E3B59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證照資格：</w:t>
            </w:r>
          </w:p>
          <w:p w14:paraId="49777450" w14:textId="77777777" w:rsidR="001B7820" w:rsidRPr="00BE2C56" w:rsidRDefault="001B7820" w:rsidP="001B7820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必要：金融市場常識與職業道德測驗</w:t>
            </w:r>
            <w:r w:rsidRPr="00BE2C5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E2C56">
              <w:rPr>
                <w:rFonts w:eastAsia="標楷體" w:hint="eastAsia"/>
                <w:sz w:val="26"/>
                <w:szCs w:val="26"/>
              </w:rPr>
              <w:t>、證券商業務人員專業科目測驗</w:t>
            </w:r>
          </w:p>
          <w:p w14:paraId="53DD14A9" w14:textId="1C9E837B" w:rsidR="001B7820" w:rsidRPr="00BE2C56" w:rsidRDefault="001B7820" w:rsidP="001B7820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加分：衍生性金融商品銷售人員證照、證券商高級業務員專業科目測驗、期貨商業務員資格測驗</w:t>
            </w:r>
          </w:p>
        </w:tc>
      </w:tr>
      <w:tr w:rsidR="001B7820" w:rsidRPr="00BE2C56" w14:paraId="55ACDE85" w14:textId="77777777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60B64664" w14:textId="4FAEDDAB" w:rsidR="001B7820" w:rsidRPr="00BE2C56" w:rsidRDefault="001B7820" w:rsidP="001B782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6"/>
                <w:id w:val="-143767348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eastAsia="標楷體" w:hint="eastAsia"/>
                    <w:sz w:val="26"/>
                    <w:szCs w:val="26"/>
                  </w:rPr>
                  <w:t>應徵截止日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4BB7650F" w14:textId="1049BCA5" w:rsidR="001B7820" w:rsidRPr="00BE2C56" w:rsidRDefault="001B7820" w:rsidP="001B7820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2025.12.31</w:t>
            </w:r>
          </w:p>
        </w:tc>
      </w:tr>
      <w:tr w:rsidR="001B7820" w:rsidRPr="00BE2C56" w14:paraId="2E1195CB" w14:textId="77777777">
        <w:tc>
          <w:tcPr>
            <w:tcW w:w="182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3E167A3" w14:textId="5C8D65F3" w:rsidR="001B7820" w:rsidRPr="00BE2C56" w:rsidRDefault="001B7820" w:rsidP="001B782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7"/>
                <w:id w:val="-1247792668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>
                  <w:rPr>
                    <w:rFonts w:eastAsia="標楷體" w:hint="eastAsia"/>
                    <w:sz w:val="26"/>
                    <w:szCs w:val="26"/>
                  </w:rPr>
                  <w:t>備註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865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2C52F3C" w14:textId="77777777" w:rsidR="001B7820" w:rsidRPr="00BE2C56" w:rsidRDefault="001B7820" w:rsidP="001B7820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請由此連結投遞履歷：</w:t>
            </w:r>
          </w:p>
          <w:p w14:paraId="5951B174" w14:textId="3FCE548B" w:rsidR="001B7820" w:rsidRPr="00BE2C56" w:rsidRDefault="001B7820" w:rsidP="001B7820">
            <w:pPr>
              <w:spacing w:line="360" w:lineRule="auto"/>
              <w:rPr>
                <w:rFonts w:eastAsia="標楷體" w:hint="eastAsia"/>
                <w:sz w:val="26"/>
                <w:szCs w:val="26"/>
              </w:rPr>
            </w:pPr>
            <w:hyperlink r:id="rId8" w:history="1">
              <w:r w:rsidRPr="00BE2C56">
                <w:rPr>
                  <w:rFonts w:eastAsia="標楷體" w:hint="eastAsia"/>
                  <w:sz w:val="26"/>
                  <w:szCs w:val="26"/>
                </w:rPr>
                <w:t>https://recruit.cathayholdings.com/CathaybkHR/servlet/HttpDispatcher/EZA0_0320/jobDetail?applFormNo=I00021871</w:t>
              </w:r>
            </w:hyperlink>
          </w:p>
        </w:tc>
      </w:tr>
    </w:tbl>
    <w:p w14:paraId="633F0DED" w14:textId="77777777" w:rsidR="001E2C87" w:rsidRPr="00BE2C56" w:rsidRDefault="001E2C87">
      <w:pPr>
        <w:rPr>
          <w:rFonts w:eastAsia="標楷體" w:hint="eastAsia"/>
          <w:sz w:val="26"/>
          <w:szCs w:val="26"/>
        </w:rPr>
      </w:pPr>
    </w:p>
    <w:tbl>
      <w:tblPr>
        <w:tblStyle w:val="ae"/>
        <w:tblW w:w="104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8659"/>
      </w:tblGrid>
      <w:tr w:rsidR="001E2C87" w:rsidRPr="00BE2C56" w14:paraId="6A8BFF9A" w14:textId="77777777" w:rsidTr="00A31B6A">
        <w:tc>
          <w:tcPr>
            <w:tcW w:w="10479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C3EA6A5" w14:textId="77777777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4"/>
                <w:id w:val="311915314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Job requirements </w:t>
                </w:r>
              </w:sdtContent>
            </w:sdt>
          </w:p>
        </w:tc>
      </w:tr>
      <w:tr w:rsidR="001E2C87" w:rsidRPr="00BE2C56" w14:paraId="4BC99535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17D993DC" w14:textId="4385CC4D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5"/>
                <w:id w:val="-4294030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職稱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110A1B64" w14:textId="3A982F07" w:rsidR="001E2C87" w:rsidRPr="00BE2C56" w:rsidRDefault="001E2C87" w:rsidP="001E2C87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數位營業員</w:t>
            </w:r>
            <w:r w:rsidRPr="00BE2C56">
              <w:rPr>
                <w:rFonts w:eastAsia="標楷體" w:hint="eastAsia"/>
                <w:sz w:val="26"/>
                <w:szCs w:val="26"/>
              </w:rPr>
              <w:t>(CS</w:t>
            </w:r>
            <w:r w:rsidRPr="00BE2C56">
              <w:rPr>
                <w:rFonts w:eastAsia="標楷體" w:hint="eastAsia"/>
                <w:sz w:val="26"/>
                <w:szCs w:val="26"/>
              </w:rPr>
              <w:t>團隊業務助理</w:t>
            </w:r>
            <w:r w:rsidRPr="00BE2C56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E2C87" w:rsidRPr="00BE2C56" w14:paraId="42195240" w14:textId="77777777" w:rsidTr="00A31B6A">
        <w:trPr>
          <w:trHeight w:val="749"/>
        </w:trPr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0F6DEFD8" w14:textId="11A81D22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6"/>
                <w:id w:val="-957487338"/>
              </w:sdtPr>
              <w:sdtContent/>
            </w:sdt>
            <w:r w:rsidRPr="00BE2C56">
              <w:rPr>
                <w:rFonts w:eastAsia="標楷體"/>
                <w:sz w:val="26"/>
                <w:szCs w:val="26"/>
              </w:rPr>
              <w:t xml:space="preserve">   </w:t>
            </w:r>
            <w:r w:rsidRPr="00BE2C56">
              <w:rPr>
                <w:rFonts w:eastAsia="標楷體" w:hint="eastAsia"/>
                <w:sz w:val="26"/>
                <w:szCs w:val="26"/>
              </w:rPr>
              <w:t>招募人數</w:t>
            </w:r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0796DFEE" w14:textId="77777777" w:rsidR="001E2C87" w:rsidRPr="00BE2C56" w:rsidRDefault="001E2C87" w:rsidP="001E2C87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10</w:t>
            </w:r>
          </w:p>
        </w:tc>
      </w:tr>
      <w:tr w:rsidR="001E2C87" w:rsidRPr="00BE2C56" w14:paraId="13CA388C" w14:textId="77777777" w:rsidTr="00A31B6A">
        <w:trPr>
          <w:trHeight w:val="689"/>
        </w:trPr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60754235" w14:textId="20EA6367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7"/>
                <w:id w:val="-1743871044"/>
              </w:sdtPr>
              <w:sdtContent>
                <w:r w:rsidR="00BE2C56">
                  <w:rPr>
                    <w:rFonts w:eastAsia="標楷體" w:hint="eastAsia"/>
                    <w:sz w:val="26"/>
                    <w:szCs w:val="26"/>
                  </w:rPr>
                  <w:t>職務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類別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0D79C6BF" w14:textId="52EC0A6C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8"/>
                <w:id w:val="-1729288453"/>
              </w:sdtPr>
              <w:sdtEndPr>
                <w:rPr>
                  <w:rFonts w:hint="eastAsia"/>
                </w:rPr>
              </w:sdtEndPr>
              <w:sdtContent/>
            </w:sdt>
            <w:r w:rsidRPr="00BE2C56">
              <w:rPr>
                <w:rFonts w:eastAsia="標楷體" w:hint="eastAsia"/>
                <w:sz w:val="26"/>
                <w:szCs w:val="26"/>
              </w:rPr>
              <w:t>數位營業員</w:t>
            </w:r>
            <w:r w:rsidRPr="00BE2C56">
              <w:rPr>
                <w:rFonts w:eastAsia="標楷體" w:hint="eastAsia"/>
                <w:sz w:val="26"/>
                <w:szCs w:val="26"/>
              </w:rPr>
              <w:t>(CS</w:t>
            </w:r>
            <w:r w:rsidRPr="00BE2C56">
              <w:rPr>
                <w:rFonts w:eastAsia="標楷體" w:hint="eastAsia"/>
                <w:sz w:val="26"/>
                <w:szCs w:val="26"/>
              </w:rPr>
              <w:t>團隊業務助理</w:t>
            </w:r>
            <w:r w:rsidRPr="00BE2C56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E2C87" w:rsidRPr="00BE2C56" w14:paraId="1FDD6169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4FE81E50" w14:textId="1DA2AE79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0"/>
                <w:id w:val="-1112970031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上班地點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16DFB988" w14:textId="77777777" w:rsidR="001E2C87" w:rsidRPr="00BE2C56" w:rsidRDefault="001E2C87" w:rsidP="001E2C87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國泰綜合證券</w:t>
            </w:r>
            <w:r w:rsidRPr="00BE2C5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E2C56">
              <w:rPr>
                <w:rFonts w:eastAsia="標楷體" w:hint="eastAsia"/>
                <w:sz w:val="26"/>
                <w:szCs w:val="26"/>
              </w:rPr>
              <w:t>台中分公司</w:t>
            </w:r>
          </w:p>
        </w:tc>
      </w:tr>
      <w:tr w:rsidR="001E2C87" w:rsidRPr="00BE2C56" w14:paraId="7CB62A54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0AEECC2B" w14:textId="39E035D8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1"/>
                <w:id w:val="-402992797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職缺說明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4741A02E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Pr="00BE2C56">
              <w:rPr>
                <w:rFonts w:eastAsia="標楷體" w:hint="eastAsia"/>
                <w:sz w:val="26"/>
                <w:szCs w:val="26"/>
              </w:rPr>
              <w:t>為</w:t>
            </w:r>
            <w:r w:rsidRPr="00BE2C56">
              <w:rPr>
                <w:rFonts w:eastAsia="標楷體" w:hint="eastAsia"/>
                <w:sz w:val="26"/>
                <w:szCs w:val="26"/>
              </w:rPr>
              <w:t>CS</w:t>
            </w:r>
            <w:r w:rsidRPr="00BE2C56">
              <w:rPr>
                <w:rFonts w:eastAsia="標楷體" w:hint="eastAsia"/>
                <w:sz w:val="26"/>
                <w:szCs w:val="26"/>
              </w:rPr>
              <w:t>團隊業務行政事項之窗口</w:t>
            </w:r>
          </w:p>
          <w:p w14:paraId="3BAAE884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2. </w:t>
            </w:r>
            <w:r w:rsidRPr="00BE2C56">
              <w:rPr>
                <w:rFonts w:eastAsia="標楷體" w:hint="eastAsia"/>
                <w:sz w:val="26"/>
                <w:szCs w:val="26"/>
              </w:rPr>
              <w:t>協助服務分公司執行</w:t>
            </w:r>
            <w:proofErr w:type="gramStart"/>
            <w:r w:rsidRPr="00BE2C56"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 w:rsidRPr="00BE2C56">
              <w:rPr>
                <w:rFonts w:eastAsia="標楷體" w:hint="eastAsia"/>
                <w:sz w:val="26"/>
                <w:szCs w:val="26"/>
              </w:rPr>
              <w:t>委託相關業務活動</w:t>
            </w:r>
          </w:p>
          <w:p w14:paraId="26A6E7B2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3. </w:t>
            </w:r>
            <w:r w:rsidRPr="00BE2C56">
              <w:rPr>
                <w:rFonts w:eastAsia="標楷體" w:hint="eastAsia"/>
                <w:sz w:val="26"/>
                <w:szCs w:val="26"/>
              </w:rPr>
              <w:t>協助</w:t>
            </w:r>
            <w:r w:rsidRPr="00BE2C56">
              <w:rPr>
                <w:rFonts w:eastAsia="標楷體" w:hint="eastAsia"/>
                <w:sz w:val="26"/>
                <w:szCs w:val="26"/>
              </w:rPr>
              <w:t>CS</w:t>
            </w:r>
            <w:r w:rsidRPr="00BE2C56">
              <w:rPr>
                <w:rFonts w:eastAsia="標楷體" w:hint="eastAsia"/>
                <w:sz w:val="26"/>
                <w:szCs w:val="26"/>
              </w:rPr>
              <w:t>團隊業務推動與執行</w:t>
            </w:r>
          </w:p>
          <w:p w14:paraId="6C136609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4. </w:t>
            </w:r>
            <w:r w:rsidRPr="00BE2C56">
              <w:rPr>
                <w:rFonts w:eastAsia="標楷體" w:hint="eastAsia"/>
                <w:sz w:val="26"/>
                <w:szCs w:val="26"/>
              </w:rPr>
              <w:t>客戶報表分析處理，以提供予業務追蹤、管理業績達成進度</w:t>
            </w:r>
          </w:p>
          <w:p w14:paraId="04D86563" w14:textId="74506935" w:rsidR="001E2C87" w:rsidRPr="00BE2C56" w:rsidRDefault="001E2C87" w:rsidP="001E2C87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5. </w:t>
            </w:r>
            <w:r w:rsidRPr="00BE2C56">
              <w:rPr>
                <w:rFonts w:eastAsia="標楷體" w:hint="eastAsia"/>
                <w:sz w:val="26"/>
                <w:szCs w:val="26"/>
              </w:rPr>
              <w:t>執行主管不定期交辦事項</w:t>
            </w:r>
          </w:p>
        </w:tc>
      </w:tr>
      <w:tr w:rsidR="001E2C87" w:rsidRPr="00BE2C56" w14:paraId="55732C28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7382CE86" w14:textId="3046484F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2"/>
                <w:id w:val="884612391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薪資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7C39EE2D" w14:textId="05FA0AD7" w:rsidR="001E2C87" w:rsidRPr="00BE2C56" w:rsidRDefault="001E2C87" w:rsidP="001E2C87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月薪</w:t>
            </w:r>
            <w:r w:rsidRPr="00BE2C56">
              <w:rPr>
                <w:rFonts w:eastAsia="標楷體" w:hint="eastAsia"/>
                <w:sz w:val="26"/>
                <w:szCs w:val="26"/>
              </w:rPr>
              <w:t>30,000~35,000</w:t>
            </w:r>
            <w:r w:rsidRPr="00BE2C56"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1E2C87" w:rsidRPr="00BE2C56" w14:paraId="6B95BD88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3E71E574" w14:textId="1D904ED4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5"/>
                <w:id w:val="-1111664320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工作經歷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327C74B3" w14:textId="50DAF56B" w:rsidR="001E2C87" w:rsidRPr="00BE2C56" w:rsidRDefault="001E2C87" w:rsidP="001E2C87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工作經歷：</w:t>
            </w:r>
            <w:r w:rsidRPr="00BE2C56">
              <w:rPr>
                <w:rFonts w:eastAsia="標楷體" w:hint="eastAsia"/>
                <w:sz w:val="26"/>
                <w:szCs w:val="26"/>
              </w:rPr>
              <w:t>1</w:t>
            </w:r>
            <w:r w:rsidRPr="00BE2C56">
              <w:rPr>
                <w:rFonts w:eastAsia="標楷體" w:hint="eastAsia"/>
                <w:sz w:val="26"/>
                <w:szCs w:val="26"/>
              </w:rPr>
              <w:t>年以上金融同業經歷者佳</w:t>
            </w:r>
          </w:p>
        </w:tc>
      </w:tr>
      <w:tr w:rsidR="001E2C87" w:rsidRPr="00BE2C56" w14:paraId="467B2BDD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6A9507AF" w14:textId="069B8235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6"/>
                <w:id w:val="1121572989"/>
              </w:sdtPr>
              <w:sdtEndPr>
                <w:rPr>
                  <w:rFonts w:hint="eastAsia"/>
                </w:rPr>
              </w:sdtEnd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其他條件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23AA68A0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專長條件：具備文書處理作業能力</w:t>
            </w:r>
          </w:p>
          <w:p w14:paraId="5B7C94FF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個人特質：具責任感、細心，具備團隊合作精神</w:t>
            </w:r>
          </w:p>
          <w:p w14:paraId="695418E3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證照資格：</w:t>
            </w:r>
          </w:p>
          <w:p w14:paraId="060CDCDF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必要：金融市場常識與職業道德測驗</w:t>
            </w:r>
            <w:r w:rsidRPr="00BE2C5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E2C56">
              <w:rPr>
                <w:rFonts w:eastAsia="標楷體" w:hint="eastAsia"/>
                <w:sz w:val="26"/>
                <w:szCs w:val="26"/>
              </w:rPr>
              <w:t>、證券商業務人員專業科目測驗</w:t>
            </w:r>
          </w:p>
          <w:p w14:paraId="2421F9DC" w14:textId="56356885" w:rsidR="001E2C87" w:rsidRPr="00BE2C56" w:rsidRDefault="001E2C87" w:rsidP="001E2C87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加分：衍生性金融商品銷售人員證照、證券商高級業務員專業科目測驗、期貨商業務員資格測驗</w:t>
            </w:r>
          </w:p>
        </w:tc>
      </w:tr>
      <w:tr w:rsidR="001E2C87" w:rsidRPr="00BE2C56" w14:paraId="4B298A52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7AC9432A" w14:textId="107E4A7E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8"/>
                <w:id w:val="-1797287822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應徵截止日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1622ABE7" w14:textId="77777777" w:rsidR="001E2C87" w:rsidRPr="00BE2C56" w:rsidRDefault="001E2C87" w:rsidP="001E2C87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2025.12.31</w:t>
            </w:r>
          </w:p>
        </w:tc>
      </w:tr>
      <w:tr w:rsidR="001E2C87" w:rsidRPr="00BE2C56" w14:paraId="022EBBBC" w14:textId="77777777" w:rsidTr="00A31B6A">
        <w:tc>
          <w:tcPr>
            <w:tcW w:w="182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3AC379F" w14:textId="0C0A3D54" w:rsidR="001E2C87" w:rsidRPr="00BE2C56" w:rsidRDefault="001E2C87" w:rsidP="001E2C87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9"/>
                <w:id w:val="-811483171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備註</w:t>
                </w:r>
              </w:sdtContent>
            </w:sdt>
          </w:p>
        </w:tc>
        <w:tc>
          <w:tcPr>
            <w:tcW w:w="865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DF0CAC8" w14:textId="77777777" w:rsidR="001E2C87" w:rsidRPr="00BE2C56" w:rsidRDefault="001E2C87" w:rsidP="001E2C87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請由此連結投遞履歷：</w:t>
            </w:r>
          </w:p>
          <w:p w14:paraId="50DE7B58" w14:textId="09A02DD5" w:rsidR="001E2C87" w:rsidRPr="00BE2C56" w:rsidRDefault="001E2C87" w:rsidP="001E2C87">
            <w:pPr>
              <w:spacing w:line="360" w:lineRule="auto"/>
              <w:rPr>
                <w:rFonts w:eastAsia="標楷體" w:hint="eastAsia"/>
                <w:sz w:val="26"/>
                <w:szCs w:val="26"/>
              </w:rPr>
            </w:pPr>
            <w:hyperlink r:id="rId9" w:history="1">
              <w:r w:rsidRPr="00BE2C56">
                <w:rPr>
                  <w:rFonts w:eastAsia="標楷體" w:hint="eastAsia"/>
                  <w:sz w:val="26"/>
                  <w:szCs w:val="26"/>
                </w:rPr>
                <w:t>https://recruit.cathayholdings.com/CathaybkHR/servlet/HttpDispatcher/EZA0_0320/jobDetail?applFormNo=I00009453</w:t>
              </w:r>
            </w:hyperlink>
          </w:p>
        </w:tc>
      </w:tr>
    </w:tbl>
    <w:p w14:paraId="6ADBB215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0AB550F2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36C7444F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77BCA0FE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35F50DB0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46E62232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6784F3F0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7834A3B8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5726D8AD" w14:textId="77777777" w:rsidR="001E2C87" w:rsidRDefault="001E2C87">
      <w:pPr>
        <w:rPr>
          <w:rFonts w:eastAsia="標楷體"/>
          <w:sz w:val="26"/>
          <w:szCs w:val="26"/>
        </w:rPr>
      </w:pPr>
    </w:p>
    <w:p w14:paraId="33356711" w14:textId="77777777" w:rsidR="001B7820" w:rsidRPr="00BE2C56" w:rsidRDefault="001B7820">
      <w:pPr>
        <w:rPr>
          <w:rFonts w:eastAsia="標楷體" w:hint="eastAsia"/>
          <w:sz w:val="26"/>
          <w:szCs w:val="26"/>
        </w:rPr>
      </w:pPr>
    </w:p>
    <w:p w14:paraId="66DA3EF2" w14:textId="77777777" w:rsidR="001E2C87" w:rsidRPr="00BE2C56" w:rsidRDefault="001E2C87">
      <w:pPr>
        <w:rPr>
          <w:rFonts w:eastAsia="標楷體" w:hint="eastAsia"/>
          <w:sz w:val="26"/>
          <w:szCs w:val="26"/>
        </w:rPr>
      </w:pPr>
    </w:p>
    <w:p w14:paraId="6A1C6D06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1C76028A" w14:textId="77777777" w:rsidR="001E2C87" w:rsidRPr="00BE2C56" w:rsidRDefault="001E2C87">
      <w:pPr>
        <w:rPr>
          <w:rFonts w:eastAsia="標楷體"/>
          <w:sz w:val="26"/>
          <w:szCs w:val="26"/>
        </w:rPr>
      </w:pPr>
    </w:p>
    <w:p w14:paraId="17B1BFFD" w14:textId="77777777" w:rsidR="001E2C87" w:rsidRPr="00BE2C56" w:rsidRDefault="001E2C87">
      <w:pPr>
        <w:rPr>
          <w:rFonts w:eastAsia="標楷體" w:hint="eastAsia"/>
          <w:sz w:val="26"/>
          <w:szCs w:val="26"/>
        </w:rPr>
      </w:pPr>
    </w:p>
    <w:tbl>
      <w:tblPr>
        <w:tblStyle w:val="ae"/>
        <w:tblW w:w="104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8659"/>
      </w:tblGrid>
      <w:tr w:rsidR="001E2C87" w:rsidRPr="00BE2C56" w14:paraId="1E173022" w14:textId="77777777" w:rsidTr="00A31B6A">
        <w:tc>
          <w:tcPr>
            <w:tcW w:w="10479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1ED0CF7" w14:textId="77777777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4"/>
                <w:id w:val="-781563825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Job requirements </w:t>
                </w:r>
              </w:sdtContent>
            </w:sdt>
          </w:p>
        </w:tc>
      </w:tr>
      <w:tr w:rsidR="001E2C87" w:rsidRPr="00BE2C56" w14:paraId="3D61F1FB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7A9E3801" w14:textId="337AE9FE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5"/>
                <w:id w:val="1209534855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職稱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22D76C49" w14:textId="3B5FC63B" w:rsidR="001E2C87" w:rsidRPr="00BE2C56" w:rsidRDefault="001E2C87" w:rsidP="001E2C87">
            <w:pPr>
              <w:rPr>
                <w:rFonts w:eastAsia="標楷體" w:hint="eastAsia"/>
                <w:sz w:val="26"/>
                <w:szCs w:val="26"/>
              </w:rPr>
            </w:pPr>
            <w:proofErr w:type="gramStart"/>
            <w:r w:rsidRPr="00BE2C56"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 w:rsidRPr="00BE2C56">
              <w:rPr>
                <w:rFonts w:eastAsia="標楷體" w:hint="eastAsia"/>
                <w:sz w:val="26"/>
                <w:szCs w:val="26"/>
              </w:rPr>
              <w:t>委託業務實習生</w:t>
            </w:r>
            <w:r w:rsidRPr="00BE2C56">
              <w:rPr>
                <w:rFonts w:eastAsia="標楷體" w:hint="eastAsia"/>
                <w:sz w:val="26"/>
                <w:szCs w:val="26"/>
              </w:rPr>
              <w:t>(CS</w:t>
            </w:r>
            <w:r w:rsidRPr="00BE2C56">
              <w:rPr>
                <w:rFonts w:eastAsia="標楷體" w:hint="eastAsia"/>
                <w:sz w:val="26"/>
                <w:szCs w:val="26"/>
              </w:rPr>
              <w:t>實習生</w:t>
            </w:r>
            <w:r w:rsidRPr="00BE2C56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E2C87" w:rsidRPr="00BE2C56" w14:paraId="2ACE0452" w14:textId="77777777" w:rsidTr="00A31B6A">
        <w:trPr>
          <w:trHeight w:val="749"/>
        </w:trPr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718CEC45" w14:textId="697A830D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6"/>
                <w:id w:val="-953932233"/>
              </w:sdtPr>
              <w:sdtEndPr/>
              <w:sdtContent/>
            </w:sdt>
            <w:r w:rsidRPr="00BE2C56">
              <w:rPr>
                <w:rFonts w:eastAsia="標楷體"/>
                <w:sz w:val="26"/>
                <w:szCs w:val="26"/>
              </w:rPr>
              <w:t xml:space="preserve">   </w:t>
            </w:r>
            <w:r w:rsidRPr="00BE2C56">
              <w:rPr>
                <w:rFonts w:eastAsia="標楷體" w:hint="eastAsia"/>
                <w:sz w:val="26"/>
                <w:szCs w:val="26"/>
              </w:rPr>
              <w:t>招募人數</w:t>
            </w:r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4650F4D9" w14:textId="77777777" w:rsidR="001E2C87" w:rsidRPr="00BE2C56" w:rsidRDefault="001E2C87" w:rsidP="00A31B6A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10</w:t>
            </w:r>
          </w:p>
        </w:tc>
      </w:tr>
      <w:tr w:rsidR="001E2C87" w:rsidRPr="00BE2C56" w14:paraId="2A9C8D6C" w14:textId="77777777" w:rsidTr="00A31B6A">
        <w:trPr>
          <w:trHeight w:val="689"/>
        </w:trPr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3C888F50" w14:textId="23F9C300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27"/>
                <w:id w:val="1616484224"/>
              </w:sdtPr>
              <w:sdtContent>
                <w:r w:rsidR="00BE2C56">
                  <w:rPr>
                    <w:rFonts w:eastAsia="標楷體" w:hint="eastAsia"/>
                    <w:sz w:val="26"/>
                    <w:szCs w:val="26"/>
                  </w:rPr>
                  <w:t>職務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類別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5DEEBB84" w14:textId="6722445A" w:rsidR="001E2C87" w:rsidRPr="00BE2C56" w:rsidRDefault="001E2C87" w:rsidP="00A31B6A">
            <w:pPr>
              <w:rPr>
                <w:rFonts w:eastAsia="標楷體" w:hint="eastAsia"/>
                <w:sz w:val="26"/>
                <w:szCs w:val="26"/>
              </w:rPr>
            </w:pPr>
            <w:proofErr w:type="gramStart"/>
            <w:r w:rsidRPr="00BE2C56"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 w:rsidRPr="00BE2C56">
              <w:rPr>
                <w:rFonts w:eastAsia="標楷體" w:hint="eastAsia"/>
                <w:sz w:val="26"/>
                <w:szCs w:val="26"/>
              </w:rPr>
              <w:t>委託業務實習生</w:t>
            </w:r>
            <w:r w:rsidRPr="00BE2C56">
              <w:rPr>
                <w:rFonts w:eastAsia="標楷體" w:hint="eastAsia"/>
                <w:sz w:val="26"/>
                <w:szCs w:val="26"/>
              </w:rPr>
              <w:t>(CS</w:t>
            </w:r>
            <w:r w:rsidRPr="00BE2C56">
              <w:rPr>
                <w:rFonts w:eastAsia="標楷體" w:hint="eastAsia"/>
                <w:sz w:val="26"/>
                <w:szCs w:val="26"/>
              </w:rPr>
              <w:t>實習生</w:t>
            </w:r>
            <w:r w:rsidRPr="00BE2C56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E2C87" w:rsidRPr="00BE2C56" w14:paraId="43418E71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52EA333D" w14:textId="339DEE15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0"/>
                <w:id w:val="1666892858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上班地點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7DBC7E2D" w14:textId="77777777" w:rsidR="001E2C87" w:rsidRPr="00BE2C56" w:rsidRDefault="001E2C87" w:rsidP="00A31B6A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國泰綜合證券</w:t>
            </w:r>
            <w:r w:rsidRPr="00BE2C5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E2C56">
              <w:rPr>
                <w:rFonts w:eastAsia="標楷體" w:hint="eastAsia"/>
                <w:sz w:val="26"/>
                <w:szCs w:val="26"/>
              </w:rPr>
              <w:t>台中分公司</w:t>
            </w:r>
          </w:p>
        </w:tc>
      </w:tr>
      <w:tr w:rsidR="001E2C87" w:rsidRPr="00BE2C56" w14:paraId="71413B40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450255E6" w14:textId="64A9BA05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1"/>
                <w:id w:val="1576942314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職缺說明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01E6FEF0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Pr="00BE2C56">
              <w:rPr>
                <w:rFonts w:eastAsia="標楷體" w:hint="eastAsia"/>
                <w:sz w:val="26"/>
                <w:szCs w:val="26"/>
              </w:rPr>
              <w:t>協助服務分公司執行</w:t>
            </w:r>
            <w:proofErr w:type="gramStart"/>
            <w:r w:rsidRPr="00BE2C56"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 w:rsidRPr="00BE2C56">
              <w:rPr>
                <w:rFonts w:eastAsia="標楷體" w:hint="eastAsia"/>
                <w:sz w:val="26"/>
                <w:szCs w:val="26"/>
              </w:rPr>
              <w:t>委託或相關業務活動</w:t>
            </w:r>
          </w:p>
          <w:p w14:paraId="15CEF9A8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2. </w:t>
            </w:r>
            <w:r w:rsidRPr="00BE2C56">
              <w:rPr>
                <w:rFonts w:eastAsia="標楷體" w:hint="eastAsia"/>
                <w:sz w:val="26"/>
                <w:szCs w:val="26"/>
              </w:rPr>
              <w:t>協助</w:t>
            </w:r>
            <w:r w:rsidRPr="00BE2C56">
              <w:rPr>
                <w:rFonts w:eastAsia="標楷體" w:hint="eastAsia"/>
                <w:sz w:val="26"/>
                <w:szCs w:val="26"/>
              </w:rPr>
              <w:t>CS</w:t>
            </w:r>
            <w:r w:rsidRPr="00BE2C56">
              <w:rPr>
                <w:rFonts w:eastAsia="標楷體" w:hint="eastAsia"/>
                <w:sz w:val="26"/>
                <w:szCs w:val="26"/>
              </w:rPr>
              <w:t>團隊</w:t>
            </w:r>
            <w:proofErr w:type="gramStart"/>
            <w:r w:rsidRPr="00BE2C56"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 w:rsidRPr="00BE2C56">
              <w:rPr>
                <w:rFonts w:eastAsia="標楷體" w:hint="eastAsia"/>
                <w:sz w:val="26"/>
                <w:szCs w:val="26"/>
              </w:rPr>
              <w:t>委託業務推動與執行</w:t>
            </w:r>
          </w:p>
          <w:p w14:paraId="5EE0CDBA" w14:textId="69442BE3" w:rsidR="001E2C87" w:rsidRPr="00BE2C56" w:rsidRDefault="001E2C87" w:rsidP="00A31B6A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3. </w:t>
            </w:r>
            <w:r w:rsidRPr="00BE2C56">
              <w:rPr>
                <w:rFonts w:eastAsia="標楷體" w:hint="eastAsia"/>
                <w:sz w:val="26"/>
                <w:szCs w:val="26"/>
              </w:rPr>
              <w:t>執行主管不定期交辦事項</w:t>
            </w:r>
          </w:p>
        </w:tc>
      </w:tr>
      <w:tr w:rsidR="001E2C87" w:rsidRPr="00BE2C56" w14:paraId="798D37A6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6E8AE88E" w14:textId="008B1118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2"/>
                <w:id w:val="1907493296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薪資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62087569" w14:textId="7E22A7F7" w:rsidR="001E2C87" w:rsidRPr="00BE2C56" w:rsidRDefault="001E2C87" w:rsidP="00A31B6A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 xml:space="preserve">200 / </w:t>
            </w:r>
            <w:r w:rsidRPr="00BE2C56">
              <w:rPr>
                <w:rFonts w:eastAsia="標楷體" w:hint="eastAsia"/>
                <w:sz w:val="26"/>
                <w:szCs w:val="26"/>
              </w:rPr>
              <w:t>時</w:t>
            </w:r>
          </w:p>
        </w:tc>
      </w:tr>
      <w:tr w:rsidR="001E2C87" w:rsidRPr="00BE2C56" w14:paraId="4F95E6AB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399CDAD5" w14:textId="0AC7B5B5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5"/>
                <w:id w:val="-365983301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工作經歷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5183FD36" w14:textId="02B8D2C9" w:rsidR="001E2C87" w:rsidRPr="00BE2C56" w:rsidRDefault="001E2C87" w:rsidP="00A31B6A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不限</w:t>
            </w:r>
          </w:p>
        </w:tc>
      </w:tr>
      <w:tr w:rsidR="001E2C87" w:rsidRPr="00BE2C56" w14:paraId="656C9EAC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44BF1718" w14:textId="72839EF9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6"/>
                <w:id w:val="414827374"/>
              </w:sdtPr>
              <w:sdtEndPr>
                <w:rPr>
                  <w:rFonts w:hint="eastAsia"/>
                </w:rPr>
              </w:sdtEnd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其他條件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0B6DAD01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專長條件：金融專業科系背景者佳</w:t>
            </w:r>
          </w:p>
          <w:p w14:paraId="0992C919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個人特質：責任感、有開創性，欲積極挑戰業務工作者，具備團隊合作精神</w:t>
            </w:r>
          </w:p>
          <w:p w14:paraId="1E19DC71" w14:textId="77777777" w:rsidR="001E2C87" w:rsidRPr="00BE2C56" w:rsidRDefault="001E2C87" w:rsidP="00A31B6A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證照資格：</w:t>
            </w:r>
          </w:p>
          <w:p w14:paraId="038FF4E8" w14:textId="77777777" w:rsidR="001E2C87" w:rsidRPr="00BE2C56" w:rsidRDefault="001E2C87" w:rsidP="001E2C87">
            <w:pPr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必要：金融市場常識與職業道德測驗</w:t>
            </w:r>
            <w:r w:rsidRPr="00BE2C5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E2C56">
              <w:rPr>
                <w:rFonts w:eastAsia="標楷體" w:hint="eastAsia"/>
                <w:sz w:val="26"/>
                <w:szCs w:val="26"/>
              </w:rPr>
              <w:t>、證券商業務人員專業科目測驗</w:t>
            </w:r>
          </w:p>
          <w:p w14:paraId="3A3A30BD" w14:textId="7054CC84" w:rsidR="001E2C87" w:rsidRPr="00BE2C56" w:rsidRDefault="001E2C87" w:rsidP="00A31B6A">
            <w:pPr>
              <w:rPr>
                <w:rFonts w:eastAsia="標楷體" w:hint="eastAsia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加分：衍生性金融商品銷售人員證照、證券商高級業務員專業科目測驗、期貨商業務員資格測驗</w:t>
            </w:r>
          </w:p>
        </w:tc>
      </w:tr>
      <w:tr w:rsidR="001E2C87" w:rsidRPr="00BE2C56" w14:paraId="08B55FFC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1310086D" w14:textId="1A8006CE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7"/>
                <w:id w:val="-1335843230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 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面試日期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691FEC33" w14:textId="77777777" w:rsidR="001E2C87" w:rsidRPr="00BE2C56" w:rsidRDefault="001E2C87" w:rsidP="00A31B6A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1E2C87" w:rsidRPr="00BE2C56" w14:paraId="1270153A" w14:textId="77777777" w:rsidTr="00A31B6A">
        <w:tc>
          <w:tcPr>
            <w:tcW w:w="1820" w:type="dxa"/>
            <w:tcBorders>
              <w:left w:val="single" w:sz="18" w:space="0" w:color="000000"/>
            </w:tcBorders>
            <w:vAlign w:val="center"/>
          </w:tcPr>
          <w:p w14:paraId="312FF8E6" w14:textId="416C4D10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8"/>
                <w:id w:val="1823618689"/>
              </w:sdtPr>
              <w:sdtContent>
                <w:r w:rsidRPr="00BE2C56">
                  <w:rPr>
                    <w:rFonts w:eastAsia="標楷體"/>
                    <w:sz w:val="26"/>
                    <w:szCs w:val="26"/>
                  </w:rPr>
                  <w:t xml:space="preserve">  </w:t>
                </w:r>
                <w:r w:rsidRPr="00BE2C56">
                  <w:rPr>
                    <w:rFonts w:eastAsia="標楷體" w:hint="eastAsia"/>
                    <w:sz w:val="26"/>
                    <w:szCs w:val="26"/>
                  </w:rPr>
                  <w:t>應徵截止日</w:t>
                </w:r>
                <w:r w:rsidRPr="00BE2C56">
                  <w:rPr>
                    <w:rFonts w:eastAsia="標楷體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8659" w:type="dxa"/>
            <w:tcBorders>
              <w:right w:val="single" w:sz="18" w:space="0" w:color="000000"/>
            </w:tcBorders>
            <w:vAlign w:val="center"/>
          </w:tcPr>
          <w:p w14:paraId="186C6BCB" w14:textId="77777777" w:rsidR="001E2C87" w:rsidRPr="00BE2C56" w:rsidRDefault="001E2C87" w:rsidP="00A31B6A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2025.12.31</w:t>
            </w:r>
          </w:p>
        </w:tc>
      </w:tr>
      <w:tr w:rsidR="001E2C87" w:rsidRPr="00BE2C56" w14:paraId="5A78E8F6" w14:textId="77777777" w:rsidTr="00A31B6A">
        <w:tc>
          <w:tcPr>
            <w:tcW w:w="182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0EB1AAC" w14:textId="7D2E4AA4" w:rsidR="001E2C87" w:rsidRPr="00BE2C56" w:rsidRDefault="001E2C87" w:rsidP="00A31B6A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rFonts w:eastAsia="標楷體"/>
                  <w:sz w:val="26"/>
                  <w:szCs w:val="26"/>
                </w:rPr>
                <w:tag w:val="goog_rdk_39"/>
                <w:id w:val="935783872"/>
              </w:sdtPr>
              <w:sdtContent>
                <w:r w:rsidRPr="00BE2C56">
                  <w:rPr>
                    <w:rFonts w:eastAsia="標楷體" w:hint="eastAsia"/>
                    <w:sz w:val="26"/>
                    <w:szCs w:val="26"/>
                  </w:rPr>
                  <w:t>備註</w:t>
                </w:r>
              </w:sdtContent>
            </w:sdt>
          </w:p>
        </w:tc>
        <w:tc>
          <w:tcPr>
            <w:tcW w:w="865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3F6FB2F" w14:textId="77777777" w:rsidR="001E2C87" w:rsidRPr="00BE2C56" w:rsidRDefault="001E2C87" w:rsidP="00A31B6A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BE2C56">
              <w:rPr>
                <w:rFonts w:eastAsia="標楷體" w:hint="eastAsia"/>
                <w:sz w:val="26"/>
                <w:szCs w:val="26"/>
              </w:rPr>
              <w:t>請由此</w:t>
            </w:r>
            <w:proofErr w:type="gramStart"/>
            <w:r w:rsidRPr="00BE2C56">
              <w:rPr>
                <w:rFonts w:eastAsia="標楷體" w:hint="eastAsia"/>
                <w:sz w:val="26"/>
                <w:szCs w:val="26"/>
              </w:rPr>
              <w:t>連結透</w:t>
            </w:r>
            <w:proofErr w:type="gramEnd"/>
            <w:r w:rsidRPr="00BE2C56">
              <w:rPr>
                <w:rFonts w:eastAsia="標楷體" w:hint="eastAsia"/>
                <w:sz w:val="26"/>
                <w:szCs w:val="26"/>
              </w:rPr>
              <w:t>履歷：</w:t>
            </w:r>
          </w:p>
          <w:p w14:paraId="066B3911" w14:textId="2AE3F311" w:rsidR="001E2C87" w:rsidRPr="00BE2C56" w:rsidRDefault="001E2C87" w:rsidP="00A31B6A">
            <w:pPr>
              <w:spacing w:line="360" w:lineRule="auto"/>
              <w:rPr>
                <w:rFonts w:eastAsia="標楷體" w:hint="eastAsia"/>
                <w:sz w:val="26"/>
                <w:szCs w:val="26"/>
              </w:rPr>
            </w:pPr>
            <w:hyperlink r:id="rId10" w:history="1">
              <w:r w:rsidRPr="00BE2C56">
                <w:rPr>
                  <w:rFonts w:eastAsia="標楷體" w:hint="eastAsia"/>
                  <w:sz w:val="26"/>
                  <w:szCs w:val="26"/>
                </w:rPr>
                <w:t>https://recruit.cathayholdings.com/CathaybkHR/servlet/HttpDispatcher/EZA0_0320/jobDetail?applFormNo=I00008604</w:t>
              </w:r>
            </w:hyperlink>
          </w:p>
        </w:tc>
      </w:tr>
    </w:tbl>
    <w:p w14:paraId="451F9C24" w14:textId="77777777" w:rsidR="001E2C87" w:rsidRPr="00BE2C56" w:rsidRDefault="001E2C87">
      <w:pPr>
        <w:rPr>
          <w:rFonts w:eastAsia="標楷體" w:hint="eastAsia"/>
          <w:sz w:val="26"/>
          <w:szCs w:val="26"/>
        </w:rPr>
      </w:pPr>
    </w:p>
    <w:p w14:paraId="37082441" w14:textId="37A23A49" w:rsidR="006818D2" w:rsidRPr="00BE2C56" w:rsidRDefault="00B36A63">
      <w:pPr>
        <w:spacing w:before="80"/>
        <w:ind w:left="120"/>
        <w:rPr>
          <w:rFonts w:eastAsia="標楷體"/>
          <w:sz w:val="26"/>
          <w:szCs w:val="26"/>
        </w:rPr>
      </w:pPr>
      <w:bookmarkStart w:id="0" w:name="_heading=h.gjdgxs" w:colFirst="0" w:colLast="0"/>
      <w:bookmarkEnd w:id="0"/>
      <w:r w:rsidRPr="00BE2C56">
        <w:rPr>
          <w:rFonts w:eastAsia="標楷體"/>
          <w:sz w:val="26"/>
          <w:szCs w:val="26"/>
        </w:rPr>
        <w:t>Instructions</w:t>
      </w:r>
      <w:r w:rsidR="00421792" w:rsidRPr="00BE2C56">
        <w:rPr>
          <w:rFonts w:eastAsia="標楷體"/>
          <w:sz w:val="26"/>
          <w:szCs w:val="26"/>
        </w:rPr>
        <w:t>:</w:t>
      </w:r>
    </w:p>
    <w:sdt>
      <w:sdtPr>
        <w:rPr>
          <w:rFonts w:eastAsia="標楷體"/>
          <w:sz w:val="26"/>
          <w:szCs w:val="26"/>
        </w:rPr>
        <w:tag w:val="goog_rdk_40"/>
        <w:id w:val="-1023705363"/>
      </w:sdtPr>
      <w:sdtEndPr>
        <w:rPr>
          <w:rFonts w:ascii="Times New Roman" w:hAnsi="Times New Roman"/>
          <w:sz w:val="24"/>
          <w:szCs w:val="24"/>
        </w:rPr>
      </w:sdtEndPr>
      <w:sdtContent>
        <w:p w14:paraId="11D0C765" w14:textId="77701778" w:rsidR="00B36A63" w:rsidRPr="00BE2C56" w:rsidRDefault="00B36A63" w:rsidP="00B36A63">
          <w:pPr>
            <w:numPr>
              <w:ilvl w:val="0"/>
              <w:numId w:val="1"/>
            </w:numPr>
            <w:rPr>
              <w:rFonts w:eastAsia="標楷體"/>
              <w:sz w:val="26"/>
              <w:szCs w:val="26"/>
            </w:rPr>
          </w:pPr>
          <w:r w:rsidRPr="00BE2C56">
            <w:rPr>
              <w:rFonts w:eastAsia="標楷體"/>
              <w:sz w:val="26"/>
              <w:szCs w:val="26"/>
            </w:rPr>
            <w:t>If the form is insufficient, please add a new one yourself. 2.</w:t>
          </w:r>
        </w:p>
        <w:p w14:paraId="117E27C4" w14:textId="0ACBBA95" w:rsidR="00B36A63" w:rsidRPr="00BE2C56" w:rsidRDefault="00B36A63" w:rsidP="00B36A63">
          <w:pPr>
            <w:numPr>
              <w:ilvl w:val="0"/>
              <w:numId w:val="1"/>
            </w:numPr>
            <w:rPr>
              <w:rFonts w:eastAsia="標楷體"/>
              <w:sz w:val="26"/>
              <w:szCs w:val="26"/>
            </w:rPr>
          </w:pPr>
          <w:r w:rsidRPr="00BE2C56">
            <w:rPr>
              <w:rFonts w:eastAsia="標楷體"/>
              <w:sz w:val="26"/>
              <w:szCs w:val="26"/>
            </w:rPr>
            <w:t xml:space="preserve">If you have any questions about filling out the form, please feel free to call Mr. Lin at the Center for Internship and Student Achievement, </w:t>
          </w:r>
          <w:proofErr w:type="spellStart"/>
          <w:r w:rsidRPr="00BE2C56">
            <w:rPr>
              <w:rFonts w:eastAsia="標楷體"/>
              <w:sz w:val="26"/>
              <w:szCs w:val="26"/>
            </w:rPr>
            <w:t>Tunghai</w:t>
          </w:r>
          <w:proofErr w:type="spellEnd"/>
          <w:r w:rsidRPr="00BE2C56">
            <w:rPr>
              <w:rFonts w:eastAsia="標楷體"/>
              <w:sz w:val="26"/>
              <w:szCs w:val="26"/>
            </w:rPr>
            <w:t xml:space="preserve"> University.</w:t>
          </w:r>
        </w:p>
        <w:p w14:paraId="5018B32B" w14:textId="2FC834EA" w:rsidR="006818D2" w:rsidRPr="001A5EF0" w:rsidRDefault="00B36A63" w:rsidP="00B36A63">
          <w:pPr>
            <w:numPr>
              <w:ilvl w:val="0"/>
              <w:numId w:val="1"/>
            </w:numPr>
            <w:rPr>
              <w:rFonts w:ascii="Times New Roman" w:eastAsia="標楷體" w:hAnsi="Times New Roman" w:cs="Times New Roman"/>
              <w:sz w:val="2"/>
              <w:szCs w:val="2"/>
            </w:rPr>
          </w:pPr>
          <w:r w:rsidRPr="00BE2C56">
            <w:rPr>
              <w:rFonts w:eastAsia="標楷體"/>
              <w:sz w:val="26"/>
              <w:szCs w:val="26"/>
            </w:rPr>
            <w:t xml:space="preserve">         Tel: 04-23590121*22521 E-mail: bokuan@th</w:t>
          </w:r>
          <w:r w:rsidRPr="001A5EF0">
            <w:rPr>
              <w:rFonts w:ascii="Times New Roman" w:eastAsia="標楷體" w:hAnsi="Times New Roman" w:cs="Gungsuh"/>
              <w:sz w:val="22"/>
              <w:szCs w:val="22"/>
            </w:rPr>
            <w:t>u.edu.tw</w:t>
          </w:r>
        </w:p>
      </w:sdtContent>
    </w:sdt>
    <w:sectPr w:rsidR="006818D2" w:rsidRPr="001A5EF0">
      <w:headerReference w:type="default" r:id="rId11"/>
      <w:headerReference w:type="first" r:id="rId12"/>
      <w:pgSz w:w="11906" w:h="16838"/>
      <w:pgMar w:top="567" w:right="720" w:bottom="567" w:left="720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4342" w14:textId="77777777" w:rsidR="001F131A" w:rsidRDefault="001F131A">
      <w:r>
        <w:separator/>
      </w:r>
    </w:p>
  </w:endnote>
  <w:endnote w:type="continuationSeparator" w:id="0">
    <w:p w14:paraId="57A23BF9" w14:textId="77777777" w:rsidR="001F131A" w:rsidRDefault="001F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FCB2" w14:textId="77777777" w:rsidR="001F131A" w:rsidRDefault="001F131A">
      <w:r>
        <w:separator/>
      </w:r>
    </w:p>
  </w:footnote>
  <w:footnote w:type="continuationSeparator" w:id="0">
    <w:p w14:paraId="6FAD66DA" w14:textId="77777777" w:rsidR="001F131A" w:rsidRDefault="001F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8C78" w14:textId="2D66DCBC" w:rsidR="006818D2" w:rsidRPr="005013F4" w:rsidRDefault="005013F4" w:rsidP="005013F4">
    <w:pPr>
      <w:pStyle w:val="a4"/>
      <w:jc w:val="center"/>
    </w:pPr>
    <w:proofErr w:type="spellStart"/>
    <w:r w:rsidRPr="005013F4">
      <w:rPr>
        <w:rFonts w:ascii="標楷體" w:eastAsia="標楷體" w:hAnsi="標楷體" w:cs="標楷體"/>
        <w:color w:val="000000"/>
        <w:sz w:val="28"/>
        <w:szCs w:val="28"/>
      </w:rPr>
      <w:t>Tunghai</w:t>
    </w:r>
    <w:proofErr w:type="spellEnd"/>
    <w:r w:rsidRPr="005013F4">
      <w:rPr>
        <w:rFonts w:ascii="標楷體" w:eastAsia="標楷體" w:hAnsi="標楷體" w:cs="標楷體"/>
        <w:color w:val="000000"/>
        <w:sz w:val="28"/>
        <w:szCs w:val="28"/>
      </w:rPr>
      <w:t xml:space="preserve"> University</w:t>
    </w:r>
    <w:r>
      <w:rPr>
        <w:rFonts w:ascii="標楷體" w:eastAsia="標楷體" w:hAnsi="標楷體" w:cs="標楷體"/>
        <w:color w:val="000000"/>
        <w:sz w:val="28"/>
        <w:szCs w:val="28"/>
      </w:rPr>
      <w:t xml:space="preserve"> </w:t>
    </w:r>
    <w:r w:rsidRPr="005013F4">
      <w:rPr>
        <w:rFonts w:ascii="標楷體" w:eastAsia="標楷體" w:hAnsi="標楷體" w:cs="標楷體"/>
        <w:color w:val="000000"/>
        <w:sz w:val="28"/>
        <w:szCs w:val="28"/>
      </w:rPr>
      <w:t>Basic Information Form for Student Internship Organizations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E0AE" w14:textId="371B8310" w:rsidR="00D708F6" w:rsidRDefault="00D708F6" w:rsidP="00D708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120"/>
      <w:jc w:val="center"/>
      <w:rPr>
        <w:rFonts w:ascii="標楷體" w:eastAsia="標楷體" w:hAnsi="標楷體" w:cs="標楷體"/>
        <w:b/>
        <w:color w:val="000000"/>
        <w:sz w:val="32"/>
        <w:szCs w:val="32"/>
      </w:rPr>
    </w:pPr>
    <w:r>
      <w:rPr>
        <w:rFonts w:ascii="標楷體" w:eastAsia="標楷體" w:hAnsi="標楷體" w:cs="標楷體"/>
        <w:b/>
        <w:color w:val="000000"/>
        <w:sz w:val="32"/>
        <w:szCs w:val="32"/>
      </w:rPr>
      <w:tab/>
    </w:r>
    <w:proofErr w:type="spellStart"/>
    <w:r w:rsidRPr="00D708F6">
      <w:rPr>
        <w:rFonts w:ascii="標楷體" w:eastAsia="標楷體" w:hAnsi="標楷體" w:cs="標楷體"/>
        <w:b/>
        <w:color w:val="000000"/>
        <w:sz w:val="32"/>
        <w:szCs w:val="32"/>
      </w:rPr>
      <w:t>Tunghai</w:t>
    </w:r>
    <w:proofErr w:type="spellEnd"/>
    <w:r w:rsidRPr="00D708F6">
      <w:rPr>
        <w:rFonts w:ascii="標楷體" w:eastAsia="標楷體" w:hAnsi="標楷體" w:cs="標楷體"/>
        <w:b/>
        <w:color w:val="000000"/>
        <w:sz w:val="32"/>
        <w:szCs w:val="32"/>
      </w:rPr>
      <w:t xml:space="preserve"> University</w:t>
    </w:r>
    <w:r>
      <w:rPr>
        <w:rFonts w:ascii="標楷體" w:eastAsia="標楷體" w:hAnsi="標楷體" w:cs="標楷體" w:hint="eastAsia"/>
        <w:b/>
        <w:color w:val="000000"/>
        <w:sz w:val="32"/>
        <w:szCs w:val="32"/>
      </w:rPr>
      <w:t xml:space="preserve"> </w:t>
    </w:r>
    <w:r w:rsidRPr="00D708F6">
      <w:rPr>
        <w:rFonts w:ascii="標楷體" w:eastAsia="標楷體" w:hAnsi="標楷體" w:cs="標楷體"/>
        <w:b/>
        <w:color w:val="000000"/>
        <w:sz w:val="32"/>
        <w:szCs w:val="32"/>
      </w:rPr>
      <w:t>Talent Network</w:t>
    </w:r>
    <w:r>
      <w:rPr>
        <w:rFonts w:ascii="標楷體" w:eastAsia="標楷體" w:hAnsi="標楷體" w:cs="標楷體" w:hint="eastAsia"/>
        <w:b/>
        <w:color w:val="000000"/>
        <w:sz w:val="32"/>
        <w:szCs w:val="32"/>
      </w:rPr>
      <w:t xml:space="preserve"> </w:t>
    </w:r>
    <w:r w:rsidRPr="00D708F6">
      <w:rPr>
        <w:rFonts w:ascii="標楷體" w:eastAsia="標楷體" w:hAnsi="標楷體" w:cs="標楷體"/>
        <w:b/>
        <w:color w:val="000000"/>
        <w:sz w:val="32"/>
        <w:szCs w:val="32"/>
      </w:rPr>
      <w:t xml:space="preserve">Job </w:t>
    </w:r>
    <w:r w:rsidR="00280DD7" w:rsidRPr="00280DD7">
      <w:rPr>
        <w:rFonts w:ascii="標楷體" w:eastAsia="標楷體" w:hAnsi="標楷體" w:cs="標楷體"/>
        <w:b/>
        <w:color w:val="000000"/>
        <w:sz w:val="32"/>
        <w:szCs w:val="32"/>
      </w:rPr>
      <w:t>Vacancy</w:t>
    </w:r>
    <w:r w:rsidRPr="00D708F6">
      <w:rPr>
        <w:rFonts w:ascii="標楷體" w:eastAsia="標楷體" w:hAnsi="標楷體" w:cs="標楷體"/>
        <w:b/>
        <w:color w:val="000000"/>
        <w:sz w:val="32"/>
        <w:szCs w:val="32"/>
      </w:rPr>
      <w:t xml:space="preserve"> Table</w:t>
    </w:r>
    <w:r w:rsidR="009946F1">
      <w:rPr>
        <w:rFonts w:ascii="標楷體" w:eastAsia="標楷體" w:hAnsi="標楷體" w:cs="標楷體"/>
        <w:b/>
        <w:color w:val="000000"/>
        <w:sz w:val="32"/>
        <w:szCs w:val="32"/>
      </w:rPr>
      <w:tab/>
    </w:r>
  </w:p>
  <w:p w14:paraId="4620ABA3" w14:textId="35002CB9" w:rsidR="009946F1" w:rsidRDefault="00D708F6" w:rsidP="00D708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120"/>
      <w:jc w:val="center"/>
      <w:rPr>
        <w:rFonts w:ascii="標楷體" w:eastAsia="標楷體" w:hAnsi="標楷體" w:cs="標楷體"/>
        <w:b/>
        <w:color w:val="000000"/>
        <w:sz w:val="32"/>
        <w:szCs w:val="32"/>
      </w:rPr>
    </w:pPr>
    <w:r>
      <w:rPr>
        <w:rFonts w:ascii="標楷體" w:eastAsia="標楷體" w:hAnsi="標楷體" w:cs="標楷體"/>
        <w:b/>
        <w:color w:val="000000"/>
        <w:sz w:val="32"/>
        <w:szCs w:val="32"/>
      </w:rPr>
      <w:tab/>
    </w:r>
    <w:r>
      <w:rPr>
        <w:rFonts w:ascii="標楷體" w:eastAsia="標楷體" w:hAnsi="標楷體" w:cs="標楷體"/>
        <w:b/>
        <w:color w:val="000000"/>
        <w:sz w:val="32"/>
        <w:szCs w:val="32"/>
      </w:rPr>
      <w:tab/>
    </w:r>
    <w:r>
      <w:rPr>
        <w:rFonts w:ascii="標楷體" w:eastAsia="標楷體" w:hAnsi="標楷體" w:cs="標楷體" w:hint="eastAsia"/>
        <w:b/>
        <w:color w:val="000000"/>
        <w:sz w:val="32"/>
        <w:szCs w:val="32"/>
      </w:rPr>
      <w:t xml:space="preserve">     </w:t>
    </w:r>
    <w:r w:rsidRPr="00D708F6">
      <w:rPr>
        <w:rFonts w:ascii="標楷體" w:eastAsia="標楷體" w:hAnsi="標楷體" w:cs="標楷體"/>
        <w:bCs/>
        <w:color w:val="000000"/>
        <w:sz w:val="22"/>
        <w:szCs w:val="22"/>
      </w:rPr>
      <w:t>Spreadsheet Creator</w:t>
    </w:r>
    <w:r w:rsidR="009946F1" w:rsidRPr="009946F1">
      <w:rPr>
        <w:rFonts w:ascii="標楷體" w:eastAsia="標楷體" w:hAnsi="標楷體" w:cs="標楷體" w:hint="eastAsia"/>
        <w:bCs/>
        <w:color w:val="000000"/>
        <w:sz w:val="22"/>
        <w:szCs w:val="22"/>
      </w:rPr>
      <w:t>: Internship Center 2025/03/07</w:t>
    </w:r>
  </w:p>
  <w:p w14:paraId="7C19ED7B" w14:textId="3ECA83A9" w:rsidR="006818D2" w:rsidRDefault="004217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120"/>
      <w:jc w:val="right"/>
      <w:rPr>
        <w:color w:val="000000"/>
        <w:sz w:val="28"/>
        <w:szCs w:val="28"/>
      </w:rPr>
    </w:pPr>
    <w:r>
      <w:rPr>
        <w:rFonts w:ascii="標楷體" w:eastAsia="標楷體" w:hAnsi="標楷體" w:cs="標楷體"/>
        <w:color w:val="000000"/>
        <w:sz w:val="20"/>
        <w:szCs w:val="20"/>
      </w:rPr>
      <w:t>Date of Completion: YYYY</w:t>
    </w:r>
    <w:r w:rsidR="00D708F6">
      <w:rPr>
        <w:rFonts w:ascii="標楷體" w:eastAsia="標楷體" w:hAnsi="標楷體" w:cs="標楷體" w:hint="eastAsia"/>
        <w:color w:val="000000"/>
        <w:sz w:val="20"/>
        <w:szCs w:val="20"/>
      </w:rPr>
      <w:t>/MM/DD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BAE"/>
    <w:multiLevelType w:val="multilevel"/>
    <w:tmpl w:val="D1C2A666"/>
    <w:lvl w:ilvl="0">
      <w:start w:val="1"/>
      <w:numFmt w:val="decimal"/>
      <w:lvlText w:val="%1."/>
      <w:lvlJc w:val="left"/>
      <w:pPr>
        <w:ind w:left="614" w:hanging="360"/>
      </w:pPr>
    </w:lvl>
    <w:lvl w:ilvl="1">
      <w:start w:val="1"/>
      <w:numFmt w:val="decimal"/>
      <w:lvlText w:val="%2、"/>
      <w:lvlJc w:val="left"/>
      <w:pPr>
        <w:ind w:left="1214" w:hanging="480"/>
      </w:pPr>
    </w:lvl>
    <w:lvl w:ilvl="2">
      <w:start w:val="1"/>
      <w:numFmt w:val="lowerRoman"/>
      <w:lvlText w:val="%3."/>
      <w:lvlJc w:val="right"/>
      <w:pPr>
        <w:ind w:left="1694" w:hanging="480"/>
      </w:pPr>
    </w:lvl>
    <w:lvl w:ilvl="3">
      <w:start w:val="1"/>
      <w:numFmt w:val="decimal"/>
      <w:lvlText w:val="%4."/>
      <w:lvlJc w:val="left"/>
      <w:pPr>
        <w:ind w:left="2174" w:hanging="480"/>
      </w:pPr>
    </w:lvl>
    <w:lvl w:ilvl="4">
      <w:start w:val="1"/>
      <w:numFmt w:val="decimal"/>
      <w:lvlText w:val="%5、"/>
      <w:lvlJc w:val="left"/>
      <w:pPr>
        <w:ind w:left="2654" w:hanging="480"/>
      </w:pPr>
    </w:lvl>
    <w:lvl w:ilvl="5">
      <w:start w:val="1"/>
      <w:numFmt w:val="lowerRoman"/>
      <w:lvlText w:val="%6."/>
      <w:lvlJc w:val="right"/>
      <w:pPr>
        <w:ind w:left="3134" w:hanging="480"/>
      </w:pPr>
    </w:lvl>
    <w:lvl w:ilvl="6">
      <w:start w:val="1"/>
      <w:numFmt w:val="decimal"/>
      <w:lvlText w:val="%7."/>
      <w:lvlJc w:val="left"/>
      <w:pPr>
        <w:ind w:left="3614" w:hanging="480"/>
      </w:pPr>
    </w:lvl>
    <w:lvl w:ilvl="7">
      <w:start w:val="1"/>
      <w:numFmt w:val="decimal"/>
      <w:lvlText w:val="%8、"/>
      <w:lvlJc w:val="left"/>
      <w:pPr>
        <w:ind w:left="4094" w:hanging="480"/>
      </w:pPr>
    </w:lvl>
    <w:lvl w:ilvl="8">
      <w:start w:val="1"/>
      <w:numFmt w:val="lowerRoman"/>
      <w:lvlText w:val="%9."/>
      <w:lvlJc w:val="right"/>
      <w:pPr>
        <w:ind w:left="4574" w:hanging="480"/>
      </w:pPr>
    </w:lvl>
  </w:abstractNum>
  <w:num w:numId="1" w16cid:durableId="109015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D2"/>
    <w:rsid w:val="000E5A6E"/>
    <w:rsid w:val="00194D67"/>
    <w:rsid w:val="001A5EF0"/>
    <w:rsid w:val="001B3DC1"/>
    <w:rsid w:val="001B7820"/>
    <w:rsid w:val="001D5C44"/>
    <w:rsid w:val="001E2C87"/>
    <w:rsid w:val="001F131A"/>
    <w:rsid w:val="00280DD7"/>
    <w:rsid w:val="002C6CC9"/>
    <w:rsid w:val="00364035"/>
    <w:rsid w:val="003E0EB6"/>
    <w:rsid w:val="00421792"/>
    <w:rsid w:val="005013F4"/>
    <w:rsid w:val="006818D2"/>
    <w:rsid w:val="007A6994"/>
    <w:rsid w:val="007F5733"/>
    <w:rsid w:val="008B43A9"/>
    <w:rsid w:val="009946F1"/>
    <w:rsid w:val="00A9798F"/>
    <w:rsid w:val="00B36A63"/>
    <w:rsid w:val="00BB6306"/>
    <w:rsid w:val="00BE2C56"/>
    <w:rsid w:val="00D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F3ED7"/>
  <w15:docId w15:val="{F3858A61-8D88-471F-9CE5-301ABAFC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FD"/>
    <w:rPr>
      <w:sz w:val="20"/>
      <w:szCs w:val="20"/>
    </w:rPr>
  </w:style>
  <w:style w:type="table" w:styleId="a8">
    <w:name w:val="Table Grid"/>
    <w:basedOn w:val="a1"/>
    <w:uiPriority w:val="39"/>
    <w:rsid w:val="004C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610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D00B9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6D00B9"/>
    <w:rPr>
      <w:color w:val="605E5C"/>
      <w:shd w:val="clear" w:color="auto" w:fill="E1DFDD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D708F6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1B3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cathayholdings.com/CathaybkHR/servlet/HttpDispatcher/EZA0_0320/jobDetail?applFormNo=I000218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cruit.cathayholdings.com/CathaybkHR/servlet/HttpDispatcher/EZA0_0320/jobDetail?applFormNo=I000086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cruit.cathayholdings.com/CathaybkHR/servlet/HttpDispatcher/EZA0_0320/jobDetail?applFormNo=I00009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I3vz4xKFpbAlL4Z3tu7/0Hpi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OAByITFxZ1JrM3dVcVZ2TW8wTTc3cTFYQ1htaktGNHBqV1Z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Ho</dc:creator>
  <cp:lastModifiedBy>蔡定筑</cp:lastModifiedBy>
  <cp:revision>17</cp:revision>
  <dcterms:created xsi:type="dcterms:W3CDTF">2021-02-01T02:51:00Z</dcterms:created>
  <dcterms:modified xsi:type="dcterms:W3CDTF">2025-08-28T03:22:00Z</dcterms:modified>
</cp:coreProperties>
</file>